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02C" w:rsidRPr="003C39E0" w:rsidRDefault="00733AA6" w:rsidP="003C39E0">
      <w:pPr>
        <w:spacing w:line="240" w:lineRule="auto"/>
        <w:rPr>
          <w:rFonts w:ascii="Times New Roman" w:hAnsi="Times New Roman" w:cs="Times New Roman"/>
          <w:b/>
          <w:sz w:val="28"/>
          <w:szCs w:val="28"/>
        </w:rPr>
      </w:pPr>
      <w:r w:rsidRPr="003C39E0">
        <w:rPr>
          <w:rFonts w:ascii="Times New Roman" w:hAnsi="Times New Roman" w:cs="Times New Roman"/>
          <w:b/>
          <w:sz w:val="28"/>
          <w:szCs w:val="28"/>
        </w:rPr>
        <w:t>Класс</w:t>
      </w:r>
      <w:r w:rsidR="00F96576" w:rsidRPr="003C39E0">
        <w:rPr>
          <w:rFonts w:ascii="Times New Roman" w:hAnsi="Times New Roman" w:cs="Times New Roman"/>
          <w:b/>
          <w:sz w:val="28"/>
          <w:szCs w:val="28"/>
        </w:rPr>
        <w:t>:</w:t>
      </w:r>
      <w:r w:rsidR="003C39E0" w:rsidRPr="003C39E0">
        <w:rPr>
          <w:rFonts w:ascii="Times New Roman" w:hAnsi="Times New Roman" w:cs="Times New Roman"/>
          <w:b/>
          <w:sz w:val="28"/>
          <w:szCs w:val="28"/>
        </w:rPr>
        <w:t xml:space="preserve"> 9</w:t>
      </w:r>
    </w:p>
    <w:p w:rsidR="00733AA6" w:rsidRPr="003C39E0" w:rsidRDefault="00733AA6" w:rsidP="003C39E0">
      <w:pPr>
        <w:spacing w:line="240" w:lineRule="auto"/>
        <w:rPr>
          <w:rFonts w:ascii="Times New Roman" w:hAnsi="Times New Roman" w:cs="Times New Roman"/>
          <w:b/>
          <w:sz w:val="28"/>
          <w:szCs w:val="28"/>
        </w:rPr>
      </w:pPr>
      <w:r w:rsidRPr="003C39E0">
        <w:rPr>
          <w:rFonts w:ascii="Times New Roman" w:hAnsi="Times New Roman" w:cs="Times New Roman"/>
          <w:b/>
          <w:sz w:val="28"/>
          <w:szCs w:val="28"/>
        </w:rPr>
        <w:t>№ урока:</w:t>
      </w:r>
      <w:r w:rsidR="00186219">
        <w:rPr>
          <w:rFonts w:ascii="Times New Roman" w:hAnsi="Times New Roman" w:cs="Times New Roman"/>
          <w:b/>
          <w:sz w:val="28"/>
          <w:szCs w:val="28"/>
        </w:rPr>
        <w:t xml:space="preserve"> 43</w:t>
      </w:r>
    </w:p>
    <w:p w:rsidR="00733AA6" w:rsidRPr="00F96576" w:rsidRDefault="00733AA6" w:rsidP="003C39E0">
      <w:pPr>
        <w:spacing w:line="240" w:lineRule="auto"/>
        <w:rPr>
          <w:rFonts w:ascii="Times New Roman" w:hAnsi="Times New Roman" w:cs="Times New Roman"/>
          <w:b/>
          <w:sz w:val="28"/>
          <w:szCs w:val="28"/>
          <w:u w:val="single"/>
        </w:rPr>
      </w:pPr>
      <w:r w:rsidRPr="003C39E0">
        <w:rPr>
          <w:rFonts w:ascii="Times New Roman" w:hAnsi="Times New Roman" w:cs="Times New Roman"/>
          <w:b/>
          <w:sz w:val="28"/>
          <w:szCs w:val="28"/>
        </w:rPr>
        <w:t>Тема урока</w:t>
      </w:r>
      <w:r w:rsidR="003C39E0" w:rsidRPr="003C39E0">
        <w:rPr>
          <w:rFonts w:ascii="Times New Roman" w:hAnsi="Times New Roman" w:cs="Times New Roman"/>
          <w:sz w:val="28"/>
          <w:szCs w:val="28"/>
        </w:rPr>
        <w:t>:</w:t>
      </w:r>
      <w:r w:rsidRPr="003C39E0">
        <w:rPr>
          <w:rFonts w:ascii="Times New Roman" w:hAnsi="Times New Roman" w:cs="Times New Roman"/>
          <w:sz w:val="28"/>
          <w:szCs w:val="28"/>
        </w:rPr>
        <w:t xml:space="preserve"> </w:t>
      </w:r>
      <w:r w:rsidRPr="00F96576">
        <w:rPr>
          <w:rFonts w:ascii="Times New Roman" w:hAnsi="Times New Roman" w:cs="Times New Roman"/>
          <w:b/>
          <w:sz w:val="28"/>
          <w:szCs w:val="28"/>
          <w:u w:val="single"/>
        </w:rPr>
        <w:t xml:space="preserve">Сплавы железа и их применение. Производство чугуна и стали. </w:t>
      </w:r>
      <w:r w:rsidR="00186219">
        <w:rPr>
          <w:rFonts w:ascii="Times New Roman" w:hAnsi="Times New Roman" w:cs="Times New Roman"/>
          <w:b/>
          <w:sz w:val="28"/>
          <w:szCs w:val="28"/>
          <w:u w:val="single"/>
        </w:rPr>
        <w:t xml:space="preserve">Развитие </w:t>
      </w:r>
      <w:r w:rsidRPr="00F96576">
        <w:rPr>
          <w:rFonts w:ascii="Times New Roman" w:hAnsi="Times New Roman" w:cs="Times New Roman"/>
          <w:b/>
          <w:sz w:val="28"/>
          <w:szCs w:val="28"/>
          <w:u w:val="single"/>
        </w:rPr>
        <w:t xml:space="preserve"> металлургии в Казахстане.</w:t>
      </w:r>
    </w:p>
    <w:p w:rsidR="00733AA6" w:rsidRPr="003C39E0" w:rsidRDefault="00733AA6" w:rsidP="003C39E0">
      <w:pPr>
        <w:spacing w:line="240" w:lineRule="auto"/>
        <w:rPr>
          <w:rFonts w:ascii="Times New Roman" w:hAnsi="Times New Roman" w:cs="Times New Roman"/>
          <w:sz w:val="28"/>
          <w:szCs w:val="28"/>
        </w:rPr>
      </w:pPr>
      <w:r w:rsidRPr="003C39E0">
        <w:rPr>
          <w:rFonts w:ascii="Times New Roman" w:hAnsi="Times New Roman" w:cs="Times New Roman"/>
          <w:b/>
          <w:sz w:val="28"/>
          <w:szCs w:val="28"/>
        </w:rPr>
        <w:t>Цель</w:t>
      </w:r>
      <w:r w:rsidR="003C39E0" w:rsidRPr="003C39E0">
        <w:rPr>
          <w:rFonts w:ascii="Times New Roman" w:hAnsi="Times New Roman" w:cs="Times New Roman"/>
          <w:b/>
          <w:sz w:val="28"/>
          <w:szCs w:val="28"/>
        </w:rPr>
        <w:t>:</w:t>
      </w:r>
      <w:r w:rsidRPr="003C39E0">
        <w:rPr>
          <w:rFonts w:ascii="Times New Roman" w:eastAsia="Times New Roman" w:hAnsi="Times New Roman" w:cs="Times New Roman"/>
          <w:sz w:val="28"/>
          <w:szCs w:val="28"/>
          <w:lang w:eastAsia="ru-RU"/>
        </w:rPr>
        <w:t xml:space="preserve"> Обобщить и систематизировать знания учащихся об особенностях получении металлов и их географии; научных принципах производства металлов и сплавов; о природных соединениях железа и цветных металлов как основе черной и цветной металлургии. </w:t>
      </w:r>
      <w:r w:rsidRPr="003C39E0">
        <w:rPr>
          <w:rFonts w:ascii="Times New Roman" w:hAnsi="Times New Roman" w:cs="Times New Roman"/>
          <w:sz w:val="28"/>
          <w:szCs w:val="28"/>
        </w:rPr>
        <w:t>Показать роль и особенности металлургического комплекса Казахстана, выявить последовательность производственных процессов в металлургии, факторы размещения отрасли.</w:t>
      </w:r>
    </w:p>
    <w:p w:rsidR="00733AA6" w:rsidRPr="003C39E0" w:rsidRDefault="00733AA6" w:rsidP="003C39E0">
      <w:pPr>
        <w:spacing w:line="240" w:lineRule="auto"/>
        <w:rPr>
          <w:rFonts w:ascii="Times New Roman" w:eastAsia="Times New Roman" w:hAnsi="Times New Roman" w:cs="Times New Roman"/>
          <w:sz w:val="28"/>
          <w:szCs w:val="28"/>
          <w:lang w:val="kk-KZ" w:eastAsia="en-GB"/>
        </w:rPr>
      </w:pPr>
      <w:r w:rsidRPr="003C39E0">
        <w:rPr>
          <w:rFonts w:ascii="Times New Roman" w:hAnsi="Times New Roman" w:cs="Times New Roman"/>
          <w:b/>
          <w:sz w:val="28"/>
          <w:szCs w:val="28"/>
        </w:rPr>
        <w:t>Результат обучения</w:t>
      </w:r>
      <w:r w:rsidR="003C39E0" w:rsidRPr="003C39E0">
        <w:rPr>
          <w:rFonts w:ascii="Times New Roman" w:hAnsi="Times New Roman" w:cs="Times New Roman"/>
          <w:sz w:val="28"/>
          <w:szCs w:val="28"/>
        </w:rPr>
        <w:t>:</w:t>
      </w:r>
      <w:r w:rsidRPr="003C39E0">
        <w:rPr>
          <w:rFonts w:ascii="Times New Roman" w:eastAsia="Times New Roman" w:hAnsi="Times New Roman" w:cs="Times New Roman"/>
          <w:sz w:val="28"/>
          <w:szCs w:val="28"/>
          <w:lang w:val="kk-KZ" w:eastAsia="en-GB"/>
        </w:rPr>
        <w:t xml:space="preserve"> Знают различия сплавов железа, различают черную металлургию от цветной, могут объяснить химизм процессов металлургии.</w:t>
      </w:r>
    </w:p>
    <w:p w:rsidR="00733AA6" w:rsidRDefault="00733AA6" w:rsidP="003C39E0">
      <w:pPr>
        <w:spacing w:after="0" w:line="240" w:lineRule="auto"/>
        <w:jc w:val="both"/>
        <w:rPr>
          <w:rFonts w:ascii="Times New Roman" w:eastAsia="Times New Roman" w:hAnsi="Times New Roman" w:cs="Times New Roman"/>
          <w:sz w:val="28"/>
          <w:szCs w:val="28"/>
          <w:lang w:val="kk-KZ" w:eastAsia="en-GB"/>
        </w:rPr>
      </w:pPr>
      <w:r w:rsidRPr="003C39E0">
        <w:rPr>
          <w:rFonts w:ascii="Times New Roman" w:eastAsia="Times New Roman" w:hAnsi="Times New Roman" w:cs="Times New Roman"/>
          <w:b/>
          <w:sz w:val="28"/>
          <w:szCs w:val="28"/>
          <w:lang w:val="kk-KZ" w:eastAsia="en-GB"/>
        </w:rPr>
        <w:t>Ресурс</w:t>
      </w:r>
      <w:r w:rsidRPr="003C39E0">
        <w:rPr>
          <w:rFonts w:ascii="Times New Roman" w:eastAsia="Times New Roman" w:hAnsi="Times New Roman" w:cs="Times New Roman"/>
          <w:sz w:val="28"/>
          <w:szCs w:val="28"/>
          <w:lang w:val="kk-KZ" w:eastAsia="en-GB"/>
        </w:rPr>
        <w:t xml:space="preserve"> : Постер, маркеры, стикеры, мультимедийная презентация.</w:t>
      </w:r>
    </w:p>
    <w:p w:rsidR="00F96576" w:rsidRPr="003C39E0" w:rsidRDefault="00F96576" w:rsidP="003C39E0">
      <w:pPr>
        <w:spacing w:after="0" w:line="240" w:lineRule="auto"/>
        <w:jc w:val="both"/>
        <w:rPr>
          <w:rFonts w:ascii="Times New Roman" w:eastAsia="Times New Roman" w:hAnsi="Times New Roman" w:cs="Times New Roman"/>
          <w:sz w:val="28"/>
          <w:szCs w:val="28"/>
          <w:lang w:val="kk-KZ" w:eastAsia="en-GB"/>
        </w:rPr>
      </w:pPr>
    </w:p>
    <w:tbl>
      <w:tblPr>
        <w:tblStyle w:val="a3"/>
        <w:tblW w:w="0" w:type="auto"/>
        <w:tblLook w:val="04A0"/>
      </w:tblPr>
      <w:tblGrid>
        <w:gridCol w:w="2330"/>
        <w:gridCol w:w="4742"/>
        <w:gridCol w:w="2499"/>
      </w:tblGrid>
      <w:tr w:rsidR="00733AA6" w:rsidRPr="003C39E0" w:rsidTr="00F96576">
        <w:tc>
          <w:tcPr>
            <w:tcW w:w="2376" w:type="dxa"/>
          </w:tcPr>
          <w:p w:rsidR="00733AA6" w:rsidRPr="003C39E0" w:rsidRDefault="00733AA6" w:rsidP="003C39E0">
            <w:pPr>
              <w:rPr>
                <w:rFonts w:ascii="Times New Roman" w:eastAsia="Times New Roman" w:hAnsi="Times New Roman" w:cs="Times New Roman"/>
                <w:b/>
                <w:sz w:val="28"/>
                <w:szCs w:val="28"/>
                <w:lang w:val="kk-KZ" w:eastAsia="en-GB"/>
              </w:rPr>
            </w:pPr>
            <w:r w:rsidRPr="003C39E0">
              <w:rPr>
                <w:rFonts w:ascii="Times New Roman" w:eastAsia="Times New Roman" w:hAnsi="Times New Roman" w:cs="Times New Roman"/>
                <w:b/>
                <w:sz w:val="28"/>
                <w:szCs w:val="28"/>
                <w:lang w:val="kk-KZ" w:eastAsia="en-GB"/>
              </w:rPr>
              <w:t>Этапы урока</w:t>
            </w:r>
          </w:p>
          <w:p w:rsidR="00733AA6" w:rsidRPr="003C39E0" w:rsidRDefault="00733AA6" w:rsidP="003C39E0">
            <w:pPr>
              <w:rPr>
                <w:rFonts w:ascii="Times New Roman" w:hAnsi="Times New Roman" w:cs="Times New Roman"/>
                <w:sz w:val="28"/>
                <w:szCs w:val="28"/>
                <w:lang w:val="kk-KZ"/>
              </w:rPr>
            </w:pPr>
          </w:p>
        </w:tc>
        <w:tc>
          <w:tcPr>
            <w:tcW w:w="4961" w:type="dxa"/>
          </w:tcPr>
          <w:p w:rsidR="00733AA6" w:rsidRPr="003C39E0" w:rsidRDefault="00733AA6" w:rsidP="003C39E0">
            <w:pPr>
              <w:rPr>
                <w:rFonts w:ascii="Times New Roman" w:hAnsi="Times New Roman" w:cs="Times New Roman"/>
                <w:b/>
                <w:sz w:val="28"/>
                <w:szCs w:val="28"/>
                <w:lang w:val="kk-KZ"/>
              </w:rPr>
            </w:pPr>
            <w:r w:rsidRPr="003C39E0">
              <w:rPr>
                <w:rFonts w:ascii="Times New Roman" w:hAnsi="Times New Roman" w:cs="Times New Roman"/>
                <w:b/>
                <w:sz w:val="28"/>
                <w:szCs w:val="28"/>
                <w:lang w:val="kk-KZ"/>
              </w:rPr>
              <w:t>Действия учителя</w:t>
            </w:r>
          </w:p>
        </w:tc>
        <w:tc>
          <w:tcPr>
            <w:tcW w:w="2234" w:type="dxa"/>
          </w:tcPr>
          <w:p w:rsidR="00733AA6" w:rsidRPr="003C39E0" w:rsidRDefault="00733AA6" w:rsidP="003C39E0">
            <w:pPr>
              <w:rPr>
                <w:rFonts w:ascii="Times New Roman" w:hAnsi="Times New Roman" w:cs="Times New Roman"/>
                <w:b/>
                <w:sz w:val="28"/>
                <w:szCs w:val="28"/>
                <w:lang w:val="kk-KZ"/>
              </w:rPr>
            </w:pPr>
            <w:r w:rsidRPr="003C39E0">
              <w:rPr>
                <w:rFonts w:ascii="Times New Roman" w:hAnsi="Times New Roman" w:cs="Times New Roman"/>
                <w:b/>
                <w:sz w:val="28"/>
                <w:szCs w:val="28"/>
                <w:lang w:val="kk-KZ"/>
              </w:rPr>
              <w:t>Действия учеников</w:t>
            </w:r>
          </w:p>
        </w:tc>
      </w:tr>
      <w:tr w:rsidR="00733AA6" w:rsidRPr="003C39E0" w:rsidTr="00F96576">
        <w:tc>
          <w:tcPr>
            <w:tcW w:w="2376" w:type="dxa"/>
          </w:tcPr>
          <w:p w:rsidR="00733AA6" w:rsidRPr="00186219" w:rsidRDefault="00733AA6" w:rsidP="003C39E0">
            <w:pPr>
              <w:rPr>
                <w:rFonts w:ascii="Times New Roman" w:hAnsi="Times New Roman" w:cs="Times New Roman"/>
                <w:b/>
                <w:i/>
                <w:sz w:val="28"/>
                <w:szCs w:val="28"/>
                <w:lang w:val="kk-KZ"/>
              </w:rPr>
            </w:pPr>
            <w:r w:rsidRPr="00186219">
              <w:rPr>
                <w:rFonts w:ascii="Times New Roman" w:hAnsi="Times New Roman" w:cs="Times New Roman"/>
                <w:b/>
                <w:i/>
                <w:sz w:val="28"/>
                <w:szCs w:val="28"/>
                <w:lang w:val="kk-KZ"/>
              </w:rPr>
              <w:t>Орг.момент</w:t>
            </w:r>
          </w:p>
        </w:tc>
        <w:tc>
          <w:tcPr>
            <w:tcW w:w="4961" w:type="dxa"/>
          </w:tcPr>
          <w:p w:rsidR="003C39E0" w:rsidRDefault="00733AA6" w:rsidP="003C39E0">
            <w:pPr>
              <w:jc w:val="both"/>
              <w:rPr>
                <w:rFonts w:ascii="Times New Roman" w:eastAsia="Times New Roman" w:hAnsi="Times New Roman" w:cs="Times New Roman"/>
                <w:sz w:val="28"/>
                <w:szCs w:val="28"/>
                <w:lang w:val="kk-KZ" w:eastAsia="ru-RU"/>
              </w:rPr>
            </w:pPr>
            <w:r w:rsidRPr="003C39E0">
              <w:rPr>
                <w:rFonts w:ascii="Times New Roman" w:eastAsia="Times New Roman" w:hAnsi="Times New Roman" w:cs="Times New Roman"/>
                <w:sz w:val="28"/>
                <w:szCs w:val="28"/>
                <w:lang w:val="kk-KZ" w:eastAsia="ru-RU"/>
              </w:rPr>
              <w:t>1.</w:t>
            </w:r>
            <w:r w:rsidR="003C39E0">
              <w:rPr>
                <w:rFonts w:ascii="Times New Roman" w:eastAsia="Times New Roman" w:hAnsi="Times New Roman" w:cs="Times New Roman"/>
                <w:sz w:val="28"/>
                <w:szCs w:val="28"/>
                <w:lang w:val="kk-KZ" w:eastAsia="ru-RU"/>
              </w:rPr>
              <w:t>Приветсвие учащихся.</w:t>
            </w:r>
          </w:p>
          <w:p w:rsidR="003C39E0" w:rsidRDefault="003C39E0" w:rsidP="003C39E0">
            <w:pPr>
              <w:jc w:val="both"/>
              <w:rPr>
                <w:rFonts w:ascii="Times New Roman" w:eastAsia="Times New Roman" w:hAnsi="Times New Roman" w:cs="Times New Roman"/>
                <w:sz w:val="28"/>
                <w:szCs w:val="28"/>
                <w:lang w:val="kk-KZ" w:eastAsia="ru-RU"/>
              </w:rPr>
            </w:pPr>
          </w:p>
          <w:p w:rsidR="00733AA6" w:rsidRDefault="003C39E0" w:rsidP="003C39E0">
            <w:pPr>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2.Деление на группы.</w:t>
            </w:r>
          </w:p>
          <w:p w:rsidR="003C39E0" w:rsidRPr="003C39E0" w:rsidRDefault="003C39E0" w:rsidP="003C39E0">
            <w:pPr>
              <w:jc w:val="both"/>
              <w:rPr>
                <w:rFonts w:ascii="Times New Roman" w:eastAsia="Times New Roman" w:hAnsi="Times New Roman" w:cs="Times New Roman"/>
                <w:sz w:val="28"/>
                <w:szCs w:val="28"/>
                <w:lang w:val="kk-KZ" w:eastAsia="ru-RU"/>
              </w:rPr>
            </w:pPr>
          </w:p>
          <w:p w:rsidR="00733AA6" w:rsidRPr="003C39E0" w:rsidRDefault="003C39E0" w:rsidP="003C39E0">
            <w:pPr>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00733AA6" w:rsidRPr="003C39E0">
              <w:rPr>
                <w:rFonts w:ascii="Times New Roman" w:eastAsia="Times New Roman" w:hAnsi="Times New Roman" w:cs="Times New Roman"/>
                <w:sz w:val="28"/>
                <w:szCs w:val="28"/>
                <w:lang w:val="kk-KZ" w:eastAsia="ru-RU"/>
              </w:rPr>
              <w:t>.Ознакомление с темой  целью и ходом урока.(</w:t>
            </w:r>
            <w:r w:rsidR="00733AA6" w:rsidRPr="003C39E0">
              <w:rPr>
                <w:rFonts w:ascii="Times New Roman" w:eastAsia="Times New Roman" w:hAnsi="Times New Roman" w:cs="Times New Roman"/>
                <w:i/>
                <w:sz w:val="28"/>
                <w:szCs w:val="28"/>
                <w:lang w:val="kk-KZ" w:eastAsia="ru-RU"/>
              </w:rPr>
              <w:t xml:space="preserve">слайд </w:t>
            </w:r>
            <w:r w:rsidR="00733AA6" w:rsidRPr="003C39E0">
              <w:rPr>
                <w:rFonts w:ascii="Times New Roman" w:eastAsia="Times New Roman" w:hAnsi="Times New Roman" w:cs="Times New Roman"/>
                <w:sz w:val="28"/>
                <w:szCs w:val="28"/>
                <w:lang w:val="kk-KZ" w:eastAsia="ru-RU"/>
              </w:rPr>
              <w:t>)</w:t>
            </w:r>
          </w:p>
          <w:p w:rsidR="00733AA6" w:rsidRPr="003C39E0" w:rsidRDefault="00733AA6" w:rsidP="003C39E0">
            <w:pPr>
              <w:jc w:val="both"/>
              <w:rPr>
                <w:rFonts w:ascii="Times New Roman" w:eastAsia="Times New Roman" w:hAnsi="Times New Roman" w:cs="Times New Roman"/>
                <w:sz w:val="28"/>
                <w:szCs w:val="28"/>
                <w:lang w:val="kk-KZ" w:eastAsia="ru-RU"/>
              </w:rPr>
            </w:pPr>
          </w:p>
          <w:p w:rsidR="00733AA6" w:rsidRPr="003C39E0" w:rsidRDefault="00733AA6" w:rsidP="003C39E0">
            <w:pPr>
              <w:rPr>
                <w:rFonts w:ascii="Times New Roman" w:eastAsia="Times New Roman" w:hAnsi="Times New Roman" w:cs="Times New Roman"/>
                <w:sz w:val="28"/>
                <w:szCs w:val="28"/>
                <w:lang w:eastAsia="ru-RU"/>
              </w:rPr>
            </w:pPr>
            <w:r w:rsidRPr="003C39E0">
              <w:rPr>
                <w:rFonts w:ascii="Times New Roman" w:eastAsia="Times New Roman" w:hAnsi="Times New Roman" w:cs="Times New Roman"/>
                <w:sz w:val="28"/>
                <w:szCs w:val="28"/>
                <w:lang w:eastAsia="ru-RU"/>
              </w:rPr>
              <w:t xml:space="preserve">«Железо </w:t>
            </w:r>
            <w:r w:rsidR="003C39E0">
              <w:rPr>
                <w:rFonts w:ascii="Times New Roman" w:eastAsia="Times New Roman" w:hAnsi="Times New Roman" w:cs="Times New Roman"/>
                <w:sz w:val="28"/>
                <w:szCs w:val="28"/>
                <w:lang w:eastAsia="ru-RU"/>
              </w:rPr>
              <w:t>–</w:t>
            </w:r>
            <w:r w:rsidRPr="003C39E0">
              <w:rPr>
                <w:rFonts w:ascii="Times New Roman" w:eastAsia="Times New Roman" w:hAnsi="Times New Roman" w:cs="Times New Roman"/>
                <w:sz w:val="28"/>
                <w:szCs w:val="28"/>
                <w:lang w:eastAsia="ru-RU"/>
              </w:rPr>
              <w:t xml:space="preserve"> не только основа всего мира, самый главный металл окружающей нас </w:t>
            </w:r>
            <w:r w:rsidR="00F96576">
              <w:rPr>
                <w:rFonts w:ascii="Times New Roman" w:eastAsia="Times New Roman" w:hAnsi="Times New Roman" w:cs="Times New Roman"/>
                <w:sz w:val="28"/>
                <w:szCs w:val="28"/>
                <w:lang w:eastAsia="ru-RU"/>
              </w:rPr>
              <w:t xml:space="preserve">природы, оно - основа культуры и </w:t>
            </w:r>
            <w:r w:rsidRPr="003C39E0">
              <w:rPr>
                <w:rFonts w:ascii="Times New Roman" w:eastAsia="Times New Roman" w:hAnsi="Times New Roman" w:cs="Times New Roman"/>
                <w:sz w:val="28"/>
                <w:szCs w:val="28"/>
                <w:lang w:eastAsia="ru-RU"/>
              </w:rPr>
              <w:t>промышленности, он</w:t>
            </w:r>
            <w:proofErr w:type="gramStart"/>
            <w:r w:rsidRPr="003C39E0">
              <w:rPr>
                <w:rFonts w:ascii="Times New Roman" w:eastAsia="Times New Roman" w:hAnsi="Times New Roman" w:cs="Times New Roman"/>
                <w:sz w:val="28"/>
                <w:szCs w:val="28"/>
                <w:lang w:eastAsia="ru-RU"/>
              </w:rPr>
              <w:t>о-</w:t>
            </w:r>
            <w:proofErr w:type="gramEnd"/>
            <w:r w:rsidRPr="003C39E0">
              <w:rPr>
                <w:rFonts w:ascii="Times New Roman" w:eastAsia="Times New Roman" w:hAnsi="Times New Roman" w:cs="Times New Roman"/>
                <w:sz w:val="28"/>
                <w:szCs w:val="28"/>
                <w:lang w:eastAsia="ru-RU"/>
              </w:rPr>
              <w:t xml:space="preserve"> орудие войны и мирного труда. И трудно во всей таблице Менделеева найти другой элемент, который был бы так связан с прошлым, настоящим и будущими судьбами человечества</w:t>
            </w:r>
            <w:proofErr w:type="gramStart"/>
            <w:r w:rsidRPr="003C39E0">
              <w:rPr>
                <w:rFonts w:ascii="Times New Roman" w:eastAsia="Times New Roman" w:hAnsi="Times New Roman" w:cs="Times New Roman"/>
                <w:sz w:val="28"/>
                <w:szCs w:val="28"/>
                <w:lang w:eastAsia="ru-RU"/>
              </w:rPr>
              <w:t>.»</w:t>
            </w:r>
            <w:proofErr w:type="gramEnd"/>
          </w:p>
          <w:p w:rsidR="00733AA6" w:rsidRPr="003C39E0" w:rsidRDefault="00733AA6" w:rsidP="003C39E0">
            <w:pPr>
              <w:rPr>
                <w:rFonts w:ascii="Times New Roman" w:hAnsi="Times New Roman" w:cs="Times New Roman"/>
                <w:sz w:val="28"/>
                <w:szCs w:val="28"/>
                <w:lang w:val="kk-KZ"/>
              </w:rPr>
            </w:pPr>
            <w:r w:rsidRPr="003C39E0">
              <w:rPr>
                <w:rFonts w:ascii="Times New Roman" w:eastAsia="Times New Roman" w:hAnsi="Times New Roman" w:cs="Times New Roman"/>
                <w:sz w:val="28"/>
                <w:szCs w:val="28"/>
                <w:lang w:eastAsia="ru-RU"/>
              </w:rPr>
              <w:t>А.Е. Ферсман</w:t>
            </w:r>
          </w:p>
        </w:tc>
        <w:tc>
          <w:tcPr>
            <w:tcW w:w="2234" w:type="dxa"/>
          </w:tcPr>
          <w:p w:rsidR="003C39E0" w:rsidRDefault="00733AA6" w:rsidP="00186219">
            <w:pPr>
              <w:spacing w:after="120"/>
              <w:rPr>
                <w:rFonts w:ascii="Times New Roman" w:eastAsia="Times New Roman" w:hAnsi="Times New Roman" w:cs="Times New Roman"/>
                <w:sz w:val="28"/>
                <w:szCs w:val="28"/>
                <w:lang w:val="kk-KZ" w:eastAsia="ru-RU"/>
              </w:rPr>
            </w:pPr>
            <w:r w:rsidRPr="003C39E0">
              <w:rPr>
                <w:rFonts w:ascii="Times New Roman" w:eastAsia="Times New Roman" w:hAnsi="Times New Roman" w:cs="Times New Roman"/>
                <w:sz w:val="28"/>
                <w:szCs w:val="28"/>
                <w:lang w:val="kk-KZ" w:eastAsia="ru-RU"/>
              </w:rPr>
              <w:t>Приветствуют учителя.</w:t>
            </w:r>
          </w:p>
          <w:p w:rsidR="00733AA6" w:rsidRDefault="003C39E0" w:rsidP="00186219">
            <w:pPr>
              <w:spacing w:after="12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Формировае групп учащихся.</w:t>
            </w:r>
          </w:p>
          <w:p w:rsidR="003C39E0" w:rsidRPr="003C39E0" w:rsidRDefault="003C39E0" w:rsidP="003C39E0">
            <w:pPr>
              <w:spacing w:after="120"/>
              <w:jc w:val="center"/>
              <w:rPr>
                <w:rFonts w:ascii="Times New Roman" w:eastAsia="Times New Roman" w:hAnsi="Times New Roman" w:cs="Times New Roman"/>
                <w:sz w:val="28"/>
                <w:szCs w:val="28"/>
                <w:lang w:val="kk-KZ" w:eastAsia="ru-RU"/>
              </w:rPr>
            </w:pPr>
          </w:p>
          <w:p w:rsidR="00733AA6" w:rsidRPr="003C39E0" w:rsidRDefault="00733AA6" w:rsidP="003C39E0">
            <w:pPr>
              <w:rPr>
                <w:rFonts w:ascii="Times New Roman" w:hAnsi="Times New Roman" w:cs="Times New Roman"/>
                <w:sz w:val="28"/>
                <w:szCs w:val="28"/>
                <w:lang w:val="kk-KZ"/>
              </w:rPr>
            </w:pPr>
          </w:p>
        </w:tc>
      </w:tr>
      <w:tr w:rsidR="00733AA6" w:rsidRPr="003C39E0" w:rsidTr="00F96576">
        <w:tc>
          <w:tcPr>
            <w:tcW w:w="2376" w:type="dxa"/>
          </w:tcPr>
          <w:p w:rsidR="00733AA6" w:rsidRPr="00186219" w:rsidRDefault="00733AA6" w:rsidP="003C39E0">
            <w:pPr>
              <w:rPr>
                <w:rFonts w:ascii="Times New Roman" w:hAnsi="Times New Roman" w:cs="Times New Roman"/>
                <w:b/>
                <w:i/>
                <w:sz w:val="28"/>
                <w:szCs w:val="28"/>
                <w:lang w:val="kk-KZ"/>
              </w:rPr>
            </w:pPr>
            <w:r w:rsidRPr="00186219">
              <w:rPr>
                <w:rFonts w:ascii="Times New Roman" w:eastAsia="Times New Roman" w:hAnsi="Times New Roman" w:cs="Times New Roman"/>
                <w:b/>
                <w:i/>
                <w:sz w:val="28"/>
                <w:szCs w:val="28"/>
                <w:lang w:val="kk-KZ" w:eastAsia="ru-RU"/>
              </w:rPr>
              <w:t>Проверка знаний по пройденной теме</w:t>
            </w:r>
          </w:p>
        </w:tc>
        <w:tc>
          <w:tcPr>
            <w:tcW w:w="4961" w:type="dxa"/>
          </w:tcPr>
          <w:p w:rsidR="00733AA6" w:rsidRPr="003C39E0" w:rsidRDefault="00733AA6" w:rsidP="003C39E0">
            <w:pPr>
              <w:rPr>
                <w:rFonts w:ascii="Times New Roman" w:eastAsia="Times New Roman" w:hAnsi="Times New Roman" w:cs="Times New Roman"/>
                <w:sz w:val="28"/>
                <w:szCs w:val="28"/>
                <w:lang w:val="kk-KZ" w:eastAsia="ru-RU"/>
              </w:rPr>
            </w:pPr>
            <w:r w:rsidRPr="003C39E0">
              <w:rPr>
                <w:rFonts w:ascii="Times New Roman" w:eastAsia="Times New Roman" w:hAnsi="Times New Roman" w:cs="Times New Roman"/>
                <w:sz w:val="28"/>
                <w:szCs w:val="28"/>
                <w:lang w:val="kk-KZ" w:eastAsia="ru-RU"/>
              </w:rPr>
              <w:t>Графический диктант.</w:t>
            </w:r>
          </w:p>
          <w:p w:rsidR="00733AA6" w:rsidRPr="003C39E0" w:rsidRDefault="00733AA6" w:rsidP="003C39E0">
            <w:pPr>
              <w:rPr>
                <w:rFonts w:ascii="Times New Roman" w:eastAsia="Times New Roman" w:hAnsi="Times New Roman" w:cs="Times New Roman"/>
                <w:sz w:val="28"/>
                <w:szCs w:val="28"/>
                <w:lang w:val="kk-KZ" w:eastAsia="ru-RU"/>
              </w:rPr>
            </w:pPr>
            <w:r w:rsidRPr="003C39E0">
              <w:rPr>
                <w:rFonts w:ascii="Times New Roman" w:eastAsia="Times New Roman" w:hAnsi="Times New Roman" w:cs="Times New Roman"/>
                <w:sz w:val="28"/>
                <w:szCs w:val="28"/>
                <w:lang w:val="kk-KZ" w:eastAsia="ru-RU"/>
              </w:rPr>
              <w:t>(Приложение 1)</w:t>
            </w:r>
          </w:p>
          <w:p w:rsidR="00733AA6" w:rsidRPr="003C39E0" w:rsidRDefault="00733AA6" w:rsidP="003C39E0">
            <w:pPr>
              <w:rPr>
                <w:rFonts w:ascii="Times New Roman" w:hAnsi="Times New Roman" w:cs="Times New Roman"/>
                <w:sz w:val="28"/>
                <w:szCs w:val="28"/>
                <w:lang w:val="kk-KZ"/>
              </w:rPr>
            </w:pPr>
          </w:p>
        </w:tc>
        <w:tc>
          <w:tcPr>
            <w:tcW w:w="2234" w:type="dxa"/>
          </w:tcPr>
          <w:p w:rsidR="00733AA6" w:rsidRPr="003C39E0" w:rsidRDefault="00733AA6" w:rsidP="003C39E0">
            <w:pPr>
              <w:spacing w:after="120"/>
              <w:rPr>
                <w:rFonts w:ascii="Times New Roman" w:eastAsia="Times New Roman" w:hAnsi="Times New Roman" w:cs="Times New Roman"/>
                <w:sz w:val="28"/>
                <w:szCs w:val="28"/>
                <w:lang w:val="kk-KZ" w:eastAsia="en-GB"/>
              </w:rPr>
            </w:pPr>
            <w:r w:rsidRPr="003C39E0">
              <w:rPr>
                <w:rFonts w:ascii="Times New Roman" w:eastAsia="Times New Roman" w:hAnsi="Times New Roman" w:cs="Times New Roman"/>
                <w:sz w:val="28"/>
                <w:szCs w:val="28"/>
                <w:lang w:val="kk-KZ" w:eastAsia="en-GB"/>
              </w:rPr>
              <w:t>Пишут графический диктант.</w:t>
            </w:r>
          </w:p>
          <w:p w:rsidR="00733AA6" w:rsidRPr="003C39E0" w:rsidRDefault="00733AA6" w:rsidP="003C39E0">
            <w:pPr>
              <w:spacing w:after="120"/>
              <w:rPr>
                <w:rFonts w:ascii="Times New Roman" w:eastAsia="Times New Roman" w:hAnsi="Times New Roman" w:cs="Times New Roman"/>
                <w:sz w:val="28"/>
                <w:szCs w:val="28"/>
                <w:lang w:val="kk-KZ" w:eastAsia="en-GB"/>
              </w:rPr>
            </w:pPr>
            <w:r w:rsidRPr="003C39E0">
              <w:rPr>
                <w:rFonts w:ascii="Times New Roman" w:eastAsia="Times New Roman" w:hAnsi="Times New Roman" w:cs="Times New Roman"/>
                <w:sz w:val="28"/>
                <w:szCs w:val="28"/>
                <w:lang w:val="kk-KZ" w:eastAsia="en-GB"/>
              </w:rPr>
              <w:t>Самопроверка:</w:t>
            </w:r>
          </w:p>
          <w:p w:rsidR="00733AA6" w:rsidRPr="003C39E0" w:rsidRDefault="00733AA6" w:rsidP="003C39E0">
            <w:pPr>
              <w:spacing w:after="120"/>
              <w:rPr>
                <w:rFonts w:ascii="Times New Roman" w:eastAsia="Times New Roman" w:hAnsi="Times New Roman" w:cs="Times New Roman"/>
                <w:sz w:val="28"/>
                <w:szCs w:val="28"/>
                <w:lang w:val="kk-KZ" w:eastAsia="en-GB"/>
              </w:rPr>
            </w:pPr>
            <w:r w:rsidRPr="003C39E0">
              <w:rPr>
                <w:rFonts w:ascii="Times New Roman" w:eastAsia="Times New Roman" w:hAnsi="Times New Roman" w:cs="Times New Roman"/>
                <w:sz w:val="28"/>
                <w:szCs w:val="28"/>
                <w:lang w:val="kk-KZ" w:eastAsia="en-GB"/>
              </w:rPr>
              <w:t>10 правильных – оценка «5»</w:t>
            </w:r>
          </w:p>
          <w:p w:rsidR="00733AA6" w:rsidRPr="003C39E0" w:rsidRDefault="00733AA6" w:rsidP="003C39E0">
            <w:pPr>
              <w:spacing w:after="120"/>
              <w:rPr>
                <w:rFonts w:ascii="Times New Roman" w:eastAsia="Times New Roman" w:hAnsi="Times New Roman" w:cs="Times New Roman"/>
                <w:sz w:val="28"/>
                <w:szCs w:val="28"/>
                <w:lang w:val="kk-KZ" w:eastAsia="en-GB"/>
              </w:rPr>
            </w:pPr>
            <w:r w:rsidRPr="003C39E0">
              <w:rPr>
                <w:rFonts w:ascii="Times New Roman" w:eastAsia="Times New Roman" w:hAnsi="Times New Roman" w:cs="Times New Roman"/>
                <w:sz w:val="28"/>
                <w:szCs w:val="28"/>
                <w:lang w:val="kk-KZ" w:eastAsia="en-GB"/>
              </w:rPr>
              <w:t xml:space="preserve">8-9 – оценка </w:t>
            </w:r>
            <w:r w:rsidRPr="003C39E0">
              <w:rPr>
                <w:rFonts w:ascii="Times New Roman" w:eastAsia="Times New Roman" w:hAnsi="Times New Roman" w:cs="Times New Roman"/>
                <w:sz w:val="28"/>
                <w:szCs w:val="28"/>
                <w:lang w:eastAsia="en-GB"/>
              </w:rPr>
              <w:t>«</w:t>
            </w:r>
            <w:r w:rsidRPr="003C39E0">
              <w:rPr>
                <w:rFonts w:ascii="Times New Roman" w:eastAsia="Times New Roman" w:hAnsi="Times New Roman" w:cs="Times New Roman"/>
                <w:sz w:val="28"/>
                <w:szCs w:val="28"/>
                <w:lang w:val="kk-KZ" w:eastAsia="en-GB"/>
              </w:rPr>
              <w:t>4»</w:t>
            </w:r>
          </w:p>
          <w:p w:rsidR="00733AA6" w:rsidRPr="003C39E0" w:rsidRDefault="00733AA6" w:rsidP="003C39E0">
            <w:pPr>
              <w:spacing w:after="120"/>
              <w:rPr>
                <w:rFonts w:ascii="Times New Roman" w:eastAsia="Times New Roman" w:hAnsi="Times New Roman" w:cs="Times New Roman"/>
                <w:sz w:val="28"/>
                <w:szCs w:val="28"/>
                <w:lang w:val="kk-KZ" w:eastAsia="en-GB"/>
              </w:rPr>
            </w:pPr>
            <w:r w:rsidRPr="003C39E0">
              <w:rPr>
                <w:rFonts w:ascii="Times New Roman" w:eastAsia="Times New Roman" w:hAnsi="Times New Roman" w:cs="Times New Roman"/>
                <w:sz w:val="28"/>
                <w:szCs w:val="28"/>
                <w:lang w:val="kk-KZ" w:eastAsia="en-GB"/>
              </w:rPr>
              <w:t>5-7 – оценка «3»</w:t>
            </w:r>
          </w:p>
          <w:p w:rsidR="00733AA6" w:rsidRPr="003C39E0" w:rsidRDefault="00733AA6" w:rsidP="003C39E0">
            <w:pPr>
              <w:rPr>
                <w:rFonts w:ascii="Times New Roman" w:hAnsi="Times New Roman" w:cs="Times New Roman"/>
                <w:sz w:val="28"/>
                <w:szCs w:val="28"/>
                <w:lang w:val="kk-KZ"/>
              </w:rPr>
            </w:pPr>
            <w:r w:rsidRPr="003C39E0">
              <w:rPr>
                <w:rFonts w:ascii="Times New Roman" w:eastAsia="Times New Roman" w:hAnsi="Times New Roman" w:cs="Times New Roman"/>
                <w:sz w:val="28"/>
                <w:szCs w:val="28"/>
                <w:lang w:val="kk-KZ" w:eastAsia="en-GB"/>
              </w:rPr>
              <w:t>Меньше 5-ти- «2»</w:t>
            </w:r>
          </w:p>
        </w:tc>
      </w:tr>
      <w:tr w:rsidR="00733AA6" w:rsidRPr="003C39E0" w:rsidTr="00F96576">
        <w:tc>
          <w:tcPr>
            <w:tcW w:w="2376" w:type="dxa"/>
          </w:tcPr>
          <w:p w:rsidR="00733AA6" w:rsidRPr="003C39E0" w:rsidRDefault="00733AA6" w:rsidP="003C39E0">
            <w:pPr>
              <w:rPr>
                <w:rFonts w:ascii="Times New Roman" w:hAnsi="Times New Roman" w:cs="Times New Roman"/>
                <w:sz w:val="28"/>
                <w:szCs w:val="28"/>
                <w:lang w:val="kk-KZ"/>
              </w:rPr>
            </w:pPr>
            <w:r w:rsidRPr="003C39E0">
              <w:rPr>
                <w:rFonts w:ascii="Times New Roman" w:eastAsia="Times New Roman" w:hAnsi="Times New Roman" w:cs="Times New Roman"/>
                <w:b/>
                <w:sz w:val="28"/>
                <w:szCs w:val="28"/>
                <w:lang w:val="kk-KZ" w:eastAsia="en-GB"/>
              </w:rPr>
              <w:lastRenderedPageBreak/>
              <w:t>Новая тема</w:t>
            </w:r>
          </w:p>
        </w:tc>
        <w:tc>
          <w:tcPr>
            <w:tcW w:w="4961" w:type="dxa"/>
          </w:tcPr>
          <w:p w:rsidR="00733AA6" w:rsidRPr="003C39E0" w:rsidRDefault="00733AA6" w:rsidP="003C39E0">
            <w:pPr>
              <w:spacing w:after="120"/>
              <w:rPr>
                <w:rFonts w:ascii="Times New Roman" w:eastAsia="Times New Roman" w:hAnsi="Times New Roman" w:cs="Times New Roman"/>
                <w:i/>
                <w:sz w:val="28"/>
                <w:szCs w:val="28"/>
                <w:lang w:eastAsia="ru-RU"/>
              </w:rPr>
            </w:pPr>
            <w:r w:rsidRPr="003C39E0">
              <w:rPr>
                <w:rFonts w:ascii="Times New Roman" w:eastAsia="Times New Roman" w:hAnsi="Times New Roman" w:cs="Times New Roman"/>
                <w:i/>
                <w:sz w:val="28"/>
                <w:szCs w:val="28"/>
                <w:lang w:eastAsia="ru-RU"/>
              </w:rPr>
              <w:t>(</w:t>
            </w:r>
            <w:r w:rsidR="003C39E0">
              <w:rPr>
                <w:rFonts w:ascii="Times New Roman" w:eastAsia="Times New Roman" w:hAnsi="Times New Roman" w:cs="Times New Roman"/>
                <w:i/>
                <w:sz w:val="28"/>
                <w:szCs w:val="28"/>
                <w:lang w:eastAsia="ru-RU"/>
              </w:rPr>
              <w:t xml:space="preserve">по </w:t>
            </w:r>
            <w:r w:rsidRPr="003C39E0">
              <w:rPr>
                <w:rFonts w:ascii="Times New Roman" w:eastAsia="Times New Roman" w:hAnsi="Times New Roman" w:cs="Times New Roman"/>
                <w:i/>
                <w:sz w:val="28"/>
                <w:szCs w:val="28"/>
                <w:lang w:eastAsia="ru-RU"/>
              </w:rPr>
              <w:t>слайд</w:t>
            </w:r>
            <w:r w:rsidR="003C39E0">
              <w:rPr>
                <w:rFonts w:ascii="Times New Roman" w:eastAsia="Times New Roman" w:hAnsi="Times New Roman" w:cs="Times New Roman"/>
                <w:i/>
                <w:sz w:val="28"/>
                <w:szCs w:val="28"/>
                <w:lang w:eastAsia="ru-RU"/>
              </w:rPr>
              <w:t>ам</w:t>
            </w:r>
            <w:r w:rsidRPr="003C39E0">
              <w:rPr>
                <w:rFonts w:ascii="Times New Roman" w:eastAsia="Times New Roman" w:hAnsi="Times New Roman" w:cs="Times New Roman"/>
                <w:i/>
                <w:sz w:val="28"/>
                <w:szCs w:val="28"/>
                <w:lang w:eastAsia="ru-RU"/>
              </w:rPr>
              <w:t>)</w:t>
            </w:r>
          </w:p>
          <w:p w:rsidR="00733AA6" w:rsidRPr="003C39E0" w:rsidRDefault="00733AA6" w:rsidP="003C39E0">
            <w:pPr>
              <w:spacing w:after="120"/>
              <w:rPr>
                <w:rFonts w:ascii="Times New Roman" w:eastAsia="Times New Roman" w:hAnsi="Times New Roman" w:cs="Times New Roman"/>
                <w:sz w:val="28"/>
                <w:szCs w:val="28"/>
                <w:lang w:eastAsia="ru-RU"/>
              </w:rPr>
            </w:pPr>
            <w:r w:rsidRPr="003C39E0">
              <w:rPr>
                <w:rFonts w:ascii="Times New Roman" w:eastAsia="Times New Roman" w:hAnsi="Times New Roman" w:cs="Times New Roman"/>
                <w:sz w:val="28"/>
                <w:szCs w:val="28"/>
                <w:lang w:eastAsia="ru-RU"/>
              </w:rPr>
              <w:t>Среди металлов самый славный</w:t>
            </w:r>
            <w:r w:rsidRPr="003C39E0">
              <w:rPr>
                <w:rFonts w:ascii="Times New Roman" w:eastAsia="Times New Roman" w:hAnsi="Times New Roman" w:cs="Times New Roman"/>
                <w:sz w:val="28"/>
                <w:szCs w:val="28"/>
                <w:lang w:eastAsia="ru-RU"/>
              </w:rPr>
              <w:br/>
              <w:t>Важнейший древний элемент.</w:t>
            </w:r>
            <w:r w:rsidRPr="003C39E0">
              <w:rPr>
                <w:rFonts w:ascii="Times New Roman" w:eastAsia="Times New Roman" w:hAnsi="Times New Roman" w:cs="Times New Roman"/>
                <w:sz w:val="28"/>
                <w:szCs w:val="28"/>
                <w:lang w:eastAsia="ru-RU"/>
              </w:rPr>
              <w:br/>
              <w:t>В тяжелой индустрии главный,</w:t>
            </w:r>
            <w:r w:rsidRPr="003C39E0">
              <w:rPr>
                <w:rFonts w:ascii="Times New Roman" w:eastAsia="Times New Roman" w:hAnsi="Times New Roman" w:cs="Times New Roman"/>
                <w:sz w:val="28"/>
                <w:szCs w:val="28"/>
                <w:lang w:eastAsia="ru-RU"/>
              </w:rPr>
              <w:br/>
              <w:t>Знаком с ним школьник и студент,</w:t>
            </w:r>
            <w:r w:rsidRPr="003C39E0">
              <w:rPr>
                <w:rFonts w:ascii="Times New Roman" w:eastAsia="Times New Roman" w:hAnsi="Times New Roman" w:cs="Times New Roman"/>
                <w:sz w:val="28"/>
                <w:szCs w:val="28"/>
                <w:lang w:eastAsia="ru-RU"/>
              </w:rPr>
              <w:br/>
              <w:t>Родится в огненной стихии,</w:t>
            </w:r>
            <w:r w:rsidRPr="003C39E0">
              <w:rPr>
                <w:rFonts w:ascii="Times New Roman" w:eastAsia="Times New Roman" w:hAnsi="Times New Roman" w:cs="Times New Roman"/>
                <w:sz w:val="28"/>
                <w:szCs w:val="28"/>
                <w:lang w:eastAsia="ru-RU"/>
              </w:rPr>
              <w:br/>
              <w:t>Расплав его течет рекой,</w:t>
            </w:r>
            <w:r w:rsidRPr="003C39E0">
              <w:rPr>
                <w:rFonts w:ascii="Times New Roman" w:eastAsia="Times New Roman" w:hAnsi="Times New Roman" w:cs="Times New Roman"/>
                <w:sz w:val="28"/>
                <w:szCs w:val="28"/>
                <w:lang w:eastAsia="ru-RU"/>
              </w:rPr>
              <w:br/>
              <w:t>Важнее нет в металлургии - </w:t>
            </w:r>
            <w:r w:rsidRPr="003C39E0">
              <w:rPr>
                <w:rFonts w:ascii="Times New Roman" w:eastAsia="Times New Roman" w:hAnsi="Times New Roman" w:cs="Times New Roman"/>
                <w:sz w:val="28"/>
                <w:szCs w:val="28"/>
                <w:lang w:eastAsia="ru-RU"/>
              </w:rPr>
              <w:br/>
              <w:t>Он нужен всей стране родной</w:t>
            </w:r>
          </w:p>
          <w:p w:rsidR="00733AA6" w:rsidRPr="003C39E0" w:rsidRDefault="00733AA6" w:rsidP="003C39E0">
            <w:pPr>
              <w:spacing w:after="120"/>
              <w:rPr>
                <w:rFonts w:ascii="Times New Roman" w:eastAsia="Times New Roman" w:hAnsi="Times New Roman" w:cs="Times New Roman"/>
                <w:sz w:val="28"/>
                <w:szCs w:val="28"/>
                <w:lang w:val="kk-KZ" w:eastAsia="ru-RU"/>
              </w:rPr>
            </w:pPr>
            <w:r w:rsidRPr="003C39E0">
              <w:rPr>
                <w:rFonts w:ascii="Times New Roman" w:eastAsia="Times New Roman" w:hAnsi="Times New Roman" w:cs="Times New Roman"/>
                <w:sz w:val="28"/>
                <w:szCs w:val="28"/>
                <w:lang w:eastAsia="ru-RU"/>
              </w:rPr>
              <w:t>О каком элементе идет речь</w:t>
            </w:r>
            <w:r w:rsidRPr="003C39E0">
              <w:rPr>
                <w:rFonts w:ascii="Times New Roman" w:eastAsia="Times New Roman" w:hAnsi="Times New Roman" w:cs="Times New Roman"/>
                <w:sz w:val="28"/>
                <w:szCs w:val="28"/>
                <w:lang w:val="kk-KZ" w:eastAsia="ru-RU"/>
              </w:rPr>
              <w:t>?</w:t>
            </w:r>
          </w:p>
          <w:p w:rsidR="00733AA6" w:rsidRPr="003C39E0" w:rsidRDefault="00733AA6" w:rsidP="003C39E0">
            <w:pPr>
              <w:spacing w:after="120"/>
              <w:rPr>
                <w:rFonts w:ascii="Times New Roman" w:eastAsia="Times New Roman" w:hAnsi="Times New Roman" w:cs="Times New Roman"/>
                <w:sz w:val="28"/>
                <w:szCs w:val="28"/>
                <w:lang w:val="kk-KZ" w:eastAsia="ru-RU"/>
              </w:rPr>
            </w:pPr>
            <w:r w:rsidRPr="003C39E0">
              <w:rPr>
                <w:rFonts w:ascii="Times New Roman" w:eastAsia="Times New Roman" w:hAnsi="Times New Roman" w:cs="Times New Roman"/>
                <w:sz w:val="28"/>
                <w:szCs w:val="28"/>
                <w:lang w:val="kk-KZ" w:eastAsia="ru-RU"/>
              </w:rPr>
              <w:t>В каком виде мы используем железо? (в промышленнисти, в быту)</w:t>
            </w:r>
          </w:p>
          <w:p w:rsidR="00733AA6" w:rsidRPr="003C39E0" w:rsidRDefault="00733AA6" w:rsidP="003C39E0">
            <w:pPr>
              <w:spacing w:after="120"/>
              <w:rPr>
                <w:rFonts w:ascii="Times New Roman" w:eastAsia="Times New Roman" w:hAnsi="Times New Roman" w:cs="Times New Roman"/>
                <w:sz w:val="28"/>
                <w:szCs w:val="28"/>
                <w:lang w:val="kk-KZ" w:eastAsia="ru-RU"/>
              </w:rPr>
            </w:pPr>
            <w:r w:rsidRPr="003C39E0">
              <w:rPr>
                <w:rFonts w:ascii="Times New Roman" w:eastAsia="Times New Roman" w:hAnsi="Times New Roman" w:cs="Times New Roman"/>
                <w:sz w:val="28"/>
                <w:szCs w:val="28"/>
                <w:lang w:val="kk-KZ" w:eastAsia="ru-RU"/>
              </w:rPr>
              <w:t>Какие бывают сплавы железа?</w:t>
            </w:r>
          </w:p>
          <w:p w:rsidR="003C39E0" w:rsidRDefault="003C39E0" w:rsidP="003C39E0">
            <w:pPr>
              <w:spacing w:after="12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Какая отрасль народного хозяйства занимается п</w:t>
            </w:r>
            <w:r w:rsidR="00733AA6" w:rsidRPr="003C39E0">
              <w:rPr>
                <w:rFonts w:ascii="Times New Roman" w:eastAsia="Times New Roman" w:hAnsi="Times New Roman" w:cs="Times New Roman"/>
                <w:sz w:val="28"/>
                <w:szCs w:val="28"/>
                <w:lang w:val="kk-KZ" w:eastAsia="ru-RU"/>
              </w:rPr>
              <w:t xml:space="preserve">роизводством чугуна и слали </w:t>
            </w:r>
            <w:r>
              <w:rPr>
                <w:rFonts w:ascii="Times New Roman" w:eastAsia="Times New Roman" w:hAnsi="Times New Roman" w:cs="Times New Roman"/>
                <w:sz w:val="28"/>
                <w:szCs w:val="28"/>
                <w:lang w:val="kk-KZ" w:eastAsia="ru-RU"/>
              </w:rPr>
              <w:t>?</w:t>
            </w:r>
          </w:p>
          <w:p w:rsidR="003C39E0" w:rsidRDefault="003C39E0" w:rsidP="003C39E0">
            <w:pPr>
              <w:spacing w:after="120"/>
              <w:rPr>
                <w:rFonts w:ascii="Times New Roman" w:eastAsia="Times New Roman" w:hAnsi="Times New Roman" w:cs="Times New Roman"/>
                <w:sz w:val="28"/>
                <w:szCs w:val="28"/>
                <w:lang w:val="kk-KZ" w:eastAsia="ru-RU"/>
              </w:rPr>
            </w:pPr>
            <w:r w:rsidRPr="003C39E0">
              <w:rPr>
                <w:rFonts w:ascii="Times New Roman" w:eastAsia="Times New Roman" w:hAnsi="Times New Roman" w:cs="Times New Roman"/>
                <w:sz w:val="28"/>
                <w:szCs w:val="28"/>
                <w:lang w:val="kk-KZ" w:eastAsia="ru-RU"/>
              </w:rPr>
              <w:t xml:space="preserve"> </w:t>
            </w:r>
            <w:r w:rsidR="00733AA6" w:rsidRPr="003C39E0">
              <w:rPr>
                <w:rFonts w:ascii="Times New Roman" w:eastAsia="Times New Roman" w:hAnsi="Times New Roman" w:cs="Times New Roman"/>
                <w:sz w:val="28"/>
                <w:szCs w:val="28"/>
                <w:lang w:val="kk-KZ" w:eastAsia="ru-RU"/>
              </w:rPr>
              <w:t>Сегодня на уро</w:t>
            </w:r>
            <w:r>
              <w:rPr>
                <w:rFonts w:ascii="Times New Roman" w:eastAsia="Times New Roman" w:hAnsi="Times New Roman" w:cs="Times New Roman"/>
                <w:sz w:val="28"/>
                <w:szCs w:val="28"/>
                <w:lang w:val="kk-KZ" w:eastAsia="ru-RU"/>
              </w:rPr>
              <w:t>ке мы рассмотрим состав и свой</w:t>
            </w:r>
            <w:r w:rsidR="00753863">
              <w:rPr>
                <w:rFonts w:ascii="Times New Roman" w:eastAsia="Times New Roman" w:hAnsi="Times New Roman" w:cs="Times New Roman"/>
                <w:sz w:val="28"/>
                <w:szCs w:val="28"/>
                <w:lang w:val="kk-KZ" w:eastAsia="ru-RU"/>
              </w:rPr>
              <w:t>с</w:t>
            </w:r>
            <w:r>
              <w:rPr>
                <w:rFonts w:ascii="Times New Roman" w:eastAsia="Times New Roman" w:hAnsi="Times New Roman" w:cs="Times New Roman"/>
                <w:sz w:val="28"/>
                <w:szCs w:val="28"/>
                <w:lang w:val="kk-KZ" w:eastAsia="ru-RU"/>
              </w:rPr>
              <w:t>т</w:t>
            </w:r>
            <w:r w:rsidR="00733AA6" w:rsidRPr="003C39E0">
              <w:rPr>
                <w:rFonts w:ascii="Times New Roman" w:eastAsia="Times New Roman" w:hAnsi="Times New Roman" w:cs="Times New Roman"/>
                <w:sz w:val="28"/>
                <w:szCs w:val="28"/>
                <w:lang w:val="kk-KZ" w:eastAsia="ru-RU"/>
              </w:rPr>
              <w:t>ва сплавов, рассмотрим как и где  получают эти сплавы.</w:t>
            </w:r>
            <w:r w:rsidR="0016337C">
              <w:rPr>
                <w:rFonts w:ascii="Times New Roman" w:eastAsia="Times New Roman" w:hAnsi="Times New Roman" w:cs="Times New Roman"/>
                <w:sz w:val="28"/>
                <w:szCs w:val="28"/>
                <w:lang w:val="kk-KZ" w:eastAsia="ru-RU"/>
              </w:rPr>
              <w:t>Запишите тему урока  в тетради.Какова цель урока ?</w:t>
            </w:r>
          </w:p>
          <w:p w:rsidR="00753863" w:rsidRPr="00753863" w:rsidRDefault="00753863" w:rsidP="003C39E0">
            <w:pPr>
              <w:spacing w:after="120"/>
              <w:rPr>
                <w:rFonts w:ascii="Times New Roman" w:eastAsia="Times New Roman" w:hAnsi="Times New Roman" w:cs="Times New Roman"/>
                <w:i/>
                <w:sz w:val="28"/>
                <w:szCs w:val="28"/>
                <w:lang w:val="kk-KZ" w:eastAsia="ru-RU"/>
              </w:rPr>
            </w:pPr>
            <w:r>
              <w:rPr>
                <w:rFonts w:ascii="Times New Roman" w:eastAsia="Times New Roman" w:hAnsi="Times New Roman" w:cs="Times New Roman"/>
                <w:sz w:val="28"/>
                <w:szCs w:val="28"/>
                <w:lang w:val="kk-KZ" w:eastAsia="ru-RU"/>
              </w:rPr>
              <w:t xml:space="preserve">Наша страна имеет большие запасы руд металлов </w:t>
            </w:r>
            <w:r w:rsidRPr="00753863">
              <w:rPr>
                <w:rFonts w:ascii="Times New Roman" w:eastAsia="Times New Roman" w:hAnsi="Times New Roman" w:cs="Times New Roman"/>
                <w:i/>
                <w:sz w:val="28"/>
                <w:szCs w:val="28"/>
                <w:lang w:val="kk-KZ" w:eastAsia="ru-RU"/>
              </w:rPr>
              <w:t>(слайд )</w:t>
            </w:r>
          </w:p>
          <w:p w:rsidR="00733AA6" w:rsidRDefault="00733AA6" w:rsidP="003C39E0">
            <w:pPr>
              <w:spacing w:after="120"/>
              <w:rPr>
                <w:rFonts w:ascii="Times New Roman" w:eastAsia="Times New Roman" w:hAnsi="Times New Roman" w:cs="Times New Roman"/>
                <w:sz w:val="28"/>
                <w:szCs w:val="28"/>
                <w:lang w:val="kk-KZ" w:eastAsia="ru-RU"/>
              </w:rPr>
            </w:pPr>
            <w:r w:rsidRPr="003C39E0">
              <w:rPr>
                <w:rFonts w:ascii="Times New Roman" w:eastAsia="Times New Roman" w:hAnsi="Times New Roman" w:cs="Times New Roman"/>
                <w:sz w:val="28"/>
                <w:szCs w:val="28"/>
                <w:lang w:val="kk-KZ" w:eastAsia="ru-RU"/>
              </w:rPr>
              <w:t>Свою трудовую деятельность наш президент Н.А.Назарбаев начинал на металлургическом комбинате в г.Темиртау.Этот металлургический комбинат и сейчас является флагманом нашей металлургической отрасли.</w:t>
            </w:r>
          </w:p>
          <w:p w:rsidR="00733AA6" w:rsidRPr="003C39E0" w:rsidRDefault="00F96576" w:rsidP="003C39E0">
            <w:pPr>
              <w:spacing w:after="12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Давайте посмотрим как получают сталь и чугун</w:t>
            </w:r>
            <w:r w:rsidR="00733AA6" w:rsidRPr="003C39E0">
              <w:rPr>
                <w:rFonts w:ascii="Times New Roman" w:eastAsia="Times New Roman" w:hAnsi="Times New Roman" w:cs="Times New Roman"/>
                <w:sz w:val="28"/>
                <w:szCs w:val="28"/>
                <w:lang w:val="kk-KZ" w:eastAsia="ru-RU"/>
              </w:rPr>
              <w:t>(</w:t>
            </w:r>
            <w:r w:rsidR="00733AA6" w:rsidRPr="003C39E0">
              <w:rPr>
                <w:rFonts w:ascii="Times New Roman" w:eastAsia="Times New Roman" w:hAnsi="Times New Roman" w:cs="Times New Roman"/>
                <w:i/>
                <w:sz w:val="28"/>
                <w:szCs w:val="28"/>
                <w:lang w:val="kk-KZ" w:eastAsia="ru-RU"/>
              </w:rPr>
              <w:t>слайды презентации</w:t>
            </w:r>
            <w:r w:rsidR="00733AA6" w:rsidRPr="003C39E0">
              <w:rPr>
                <w:rFonts w:ascii="Times New Roman" w:eastAsia="Times New Roman" w:hAnsi="Times New Roman" w:cs="Times New Roman"/>
                <w:sz w:val="28"/>
                <w:szCs w:val="28"/>
                <w:lang w:val="kk-KZ" w:eastAsia="ru-RU"/>
              </w:rPr>
              <w:t>)</w:t>
            </w:r>
          </w:p>
          <w:p w:rsidR="00733AA6" w:rsidRPr="003C39E0" w:rsidRDefault="00733AA6" w:rsidP="003C39E0">
            <w:pPr>
              <w:rPr>
                <w:rFonts w:ascii="Times New Roman" w:hAnsi="Times New Roman" w:cs="Times New Roman"/>
                <w:sz w:val="28"/>
                <w:szCs w:val="28"/>
                <w:lang w:val="kk-KZ"/>
              </w:rPr>
            </w:pPr>
          </w:p>
        </w:tc>
        <w:tc>
          <w:tcPr>
            <w:tcW w:w="2234" w:type="dxa"/>
          </w:tcPr>
          <w:p w:rsidR="00733AA6" w:rsidRPr="003C39E0" w:rsidRDefault="00733AA6" w:rsidP="003C39E0">
            <w:pPr>
              <w:rPr>
                <w:rFonts w:ascii="Times New Roman" w:hAnsi="Times New Roman" w:cs="Times New Roman"/>
                <w:sz w:val="28"/>
                <w:szCs w:val="28"/>
                <w:lang w:val="kk-KZ"/>
              </w:rPr>
            </w:pPr>
          </w:p>
          <w:p w:rsidR="00733AA6" w:rsidRPr="003C39E0" w:rsidRDefault="00733AA6" w:rsidP="003C39E0">
            <w:pPr>
              <w:rPr>
                <w:rFonts w:ascii="Times New Roman" w:hAnsi="Times New Roman" w:cs="Times New Roman"/>
                <w:sz w:val="28"/>
                <w:szCs w:val="28"/>
                <w:lang w:val="kk-KZ"/>
              </w:rPr>
            </w:pPr>
          </w:p>
          <w:p w:rsidR="00733AA6" w:rsidRPr="003C39E0" w:rsidRDefault="00733AA6" w:rsidP="003C39E0">
            <w:pPr>
              <w:rPr>
                <w:rFonts w:ascii="Times New Roman" w:hAnsi="Times New Roman" w:cs="Times New Roman"/>
                <w:sz w:val="28"/>
                <w:szCs w:val="28"/>
                <w:lang w:val="kk-KZ"/>
              </w:rPr>
            </w:pPr>
          </w:p>
          <w:p w:rsidR="00733AA6" w:rsidRPr="003C39E0" w:rsidRDefault="00733AA6" w:rsidP="003C39E0">
            <w:pPr>
              <w:rPr>
                <w:rFonts w:ascii="Times New Roman" w:hAnsi="Times New Roman" w:cs="Times New Roman"/>
                <w:sz w:val="28"/>
                <w:szCs w:val="28"/>
                <w:lang w:val="kk-KZ"/>
              </w:rPr>
            </w:pPr>
          </w:p>
          <w:p w:rsidR="00733AA6" w:rsidRPr="003C39E0" w:rsidRDefault="00733AA6" w:rsidP="003C39E0">
            <w:pPr>
              <w:rPr>
                <w:rFonts w:ascii="Times New Roman" w:hAnsi="Times New Roman" w:cs="Times New Roman"/>
                <w:sz w:val="28"/>
                <w:szCs w:val="28"/>
                <w:lang w:val="kk-KZ"/>
              </w:rPr>
            </w:pPr>
          </w:p>
          <w:p w:rsidR="00733AA6" w:rsidRPr="003C39E0" w:rsidRDefault="00733AA6" w:rsidP="003C39E0">
            <w:pPr>
              <w:rPr>
                <w:rFonts w:ascii="Times New Roman" w:hAnsi="Times New Roman" w:cs="Times New Roman"/>
                <w:sz w:val="28"/>
                <w:szCs w:val="28"/>
                <w:lang w:val="kk-KZ"/>
              </w:rPr>
            </w:pPr>
          </w:p>
          <w:p w:rsidR="00733AA6" w:rsidRPr="003C39E0" w:rsidRDefault="00733AA6" w:rsidP="003C39E0">
            <w:pPr>
              <w:rPr>
                <w:rFonts w:ascii="Times New Roman" w:hAnsi="Times New Roman" w:cs="Times New Roman"/>
                <w:sz w:val="28"/>
                <w:szCs w:val="28"/>
                <w:lang w:val="kk-KZ"/>
              </w:rPr>
            </w:pPr>
          </w:p>
          <w:p w:rsidR="00733AA6" w:rsidRPr="003C39E0" w:rsidRDefault="00733AA6" w:rsidP="003C39E0">
            <w:pPr>
              <w:rPr>
                <w:rFonts w:ascii="Times New Roman" w:hAnsi="Times New Roman" w:cs="Times New Roman"/>
                <w:sz w:val="28"/>
                <w:szCs w:val="28"/>
                <w:lang w:val="kk-KZ"/>
              </w:rPr>
            </w:pPr>
          </w:p>
          <w:p w:rsidR="00733AA6" w:rsidRPr="003C39E0" w:rsidRDefault="00733AA6" w:rsidP="003C39E0">
            <w:pPr>
              <w:rPr>
                <w:rFonts w:ascii="Times New Roman" w:hAnsi="Times New Roman" w:cs="Times New Roman"/>
                <w:sz w:val="28"/>
                <w:szCs w:val="28"/>
                <w:lang w:val="kk-KZ"/>
              </w:rPr>
            </w:pPr>
          </w:p>
          <w:p w:rsidR="00733AA6" w:rsidRPr="003C39E0" w:rsidRDefault="00733AA6" w:rsidP="003C39E0">
            <w:pPr>
              <w:rPr>
                <w:rFonts w:ascii="Times New Roman" w:hAnsi="Times New Roman" w:cs="Times New Roman"/>
                <w:sz w:val="28"/>
                <w:szCs w:val="28"/>
                <w:lang w:val="kk-KZ"/>
              </w:rPr>
            </w:pPr>
          </w:p>
          <w:p w:rsidR="00733AA6" w:rsidRDefault="00733AA6" w:rsidP="003C39E0">
            <w:pPr>
              <w:rPr>
                <w:rFonts w:ascii="Times New Roman" w:eastAsia="Times New Roman" w:hAnsi="Times New Roman" w:cs="Times New Roman"/>
                <w:sz w:val="28"/>
                <w:szCs w:val="28"/>
                <w:lang w:val="kk-KZ" w:eastAsia="ru-RU"/>
              </w:rPr>
            </w:pPr>
            <w:r w:rsidRPr="003C39E0">
              <w:rPr>
                <w:rFonts w:ascii="Times New Roman" w:eastAsia="Times New Roman" w:hAnsi="Times New Roman" w:cs="Times New Roman"/>
                <w:sz w:val="28"/>
                <w:szCs w:val="28"/>
                <w:lang w:val="kk-KZ" w:eastAsia="ru-RU"/>
              </w:rPr>
              <w:t>О железе.</w:t>
            </w:r>
          </w:p>
          <w:p w:rsidR="003C39E0" w:rsidRDefault="003C39E0" w:rsidP="003C39E0">
            <w:pPr>
              <w:rPr>
                <w:rFonts w:ascii="Times New Roman" w:eastAsia="Times New Roman" w:hAnsi="Times New Roman" w:cs="Times New Roman"/>
                <w:sz w:val="28"/>
                <w:szCs w:val="28"/>
                <w:lang w:val="kk-KZ" w:eastAsia="ru-RU"/>
              </w:rPr>
            </w:pPr>
          </w:p>
          <w:p w:rsidR="003C39E0" w:rsidRPr="003C39E0" w:rsidRDefault="003C39E0" w:rsidP="003C39E0">
            <w:pPr>
              <w:rPr>
                <w:rFonts w:ascii="Times New Roman" w:eastAsia="Times New Roman" w:hAnsi="Times New Roman" w:cs="Times New Roman"/>
                <w:sz w:val="28"/>
                <w:szCs w:val="28"/>
                <w:lang w:val="kk-KZ" w:eastAsia="ru-RU"/>
              </w:rPr>
            </w:pPr>
          </w:p>
          <w:p w:rsidR="00733AA6" w:rsidRPr="003C39E0" w:rsidRDefault="00733AA6" w:rsidP="003C39E0">
            <w:pPr>
              <w:spacing w:after="120"/>
              <w:rPr>
                <w:rFonts w:ascii="Times New Roman" w:eastAsia="Times New Roman" w:hAnsi="Times New Roman" w:cs="Times New Roman"/>
                <w:sz w:val="28"/>
                <w:szCs w:val="28"/>
                <w:lang w:val="kk-KZ" w:eastAsia="ru-RU"/>
              </w:rPr>
            </w:pPr>
            <w:r w:rsidRPr="003C39E0">
              <w:rPr>
                <w:rFonts w:ascii="Times New Roman" w:eastAsia="Times New Roman" w:hAnsi="Times New Roman" w:cs="Times New Roman"/>
                <w:sz w:val="28"/>
                <w:szCs w:val="28"/>
                <w:lang w:val="kk-KZ" w:eastAsia="ru-RU"/>
              </w:rPr>
              <w:t>В виде сплавов.</w:t>
            </w:r>
          </w:p>
          <w:p w:rsidR="00733AA6" w:rsidRPr="003C39E0" w:rsidRDefault="00733AA6" w:rsidP="003C39E0">
            <w:pPr>
              <w:spacing w:after="120"/>
              <w:rPr>
                <w:rFonts w:ascii="Times New Roman" w:eastAsia="Times New Roman" w:hAnsi="Times New Roman" w:cs="Times New Roman"/>
                <w:sz w:val="28"/>
                <w:szCs w:val="28"/>
                <w:lang w:val="kk-KZ" w:eastAsia="ru-RU"/>
              </w:rPr>
            </w:pPr>
            <w:r w:rsidRPr="003C39E0">
              <w:rPr>
                <w:rFonts w:ascii="Times New Roman" w:eastAsia="Times New Roman" w:hAnsi="Times New Roman" w:cs="Times New Roman"/>
                <w:sz w:val="28"/>
                <w:szCs w:val="28"/>
                <w:lang w:val="kk-KZ" w:eastAsia="ru-RU"/>
              </w:rPr>
              <w:t>Чугун и сталь.</w:t>
            </w:r>
          </w:p>
          <w:p w:rsidR="003C39E0" w:rsidRPr="003C39E0" w:rsidRDefault="003C39E0" w:rsidP="003C39E0">
            <w:pPr>
              <w:spacing w:after="120"/>
              <w:rPr>
                <w:rFonts w:ascii="Times New Roman" w:eastAsia="Times New Roman" w:hAnsi="Times New Roman" w:cs="Times New Roman"/>
                <w:sz w:val="28"/>
                <w:szCs w:val="28"/>
                <w:lang w:val="kk-KZ" w:eastAsia="ru-RU"/>
              </w:rPr>
            </w:pPr>
            <w:r w:rsidRPr="003C39E0">
              <w:rPr>
                <w:rFonts w:ascii="Times New Roman" w:eastAsia="Times New Roman" w:hAnsi="Times New Roman" w:cs="Times New Roman"/>
                <w:sz w:val="28"/>
                <w:szCs w:val="28"/>
                <w:lang w:val="kk-KZ" w:eastAsia="ru-RU"/>
              </w:rPr>
              <w:t>Металлургия</w:t>
            </w:r>
          </w:p>
          <w:p w:rsidR="00733AA6" w:rsidRPr="003C39E0" w:rsidRDefault="00733AA6" w:rsidP="003C39E0">
            <w:pPr>
              <w:spacing w:after="120"/>
              <w:rPr>
                <w:rFonts w:ascii="Times New Roman" w:eastAsia="Times New Roman" w:hAnsi="Times New Roman" w:cs="Times New Roman"/>
                <w:sz w:val="28"/>
                <w:szCs w:val="28"/>
                <w:lang w:val="kk-KZ" w:eastAsia="ru-RU"/>
              </w:rPr>
            </w:pPr>
          </w:p>
          <w:p w:rsidR="00733AA6" w:rsidRPr="003C39E0" w:rsidRDefault="00733AA6" w:rsidP="003C39E0">
            <w:pPr>
              <w:spacing w:after="120"/>
              <w:rPr>
                <w:rFonts w:ascii="Times New Roman" w:eastAsia="Times New Roman" w:hAnsi="Times New Roman" w:cs="Times New Roman"/>
                <w:sz w:val="28"/>
                <w:szCs w:val="28"/>
                <w:lang w:val="kk-KZ" w:eastAsia="ru-RU"/>
              </w:rPr>
            </w:pPr>
          </w:p>
          <w:p w:rsidR="00733AA6" w:rsidRPr="0016337C" w:rsidRDefault="0016337C" w:rsidP="003C39E0">
            <w:pPr>
              <w:spacing w:after="120"/>
              <w:rPr>
                <w:rFonts w:ascii="Times New Roman" w:eastAsia="Times New Roman" w:hAnsi="Times New Roman" w:cs="Times New Roman"/>
                <w:sz w:val="28"/>
                <w:szCs w:val="28"/>
                <w:lang w:eastAsia="en-GB"/>
              </w:rPr>
            </w:pPr>
            <w:r w:rsidRPr="0016337C">
              <w:rPr>
                <w:rFonts w:ascii="Times New Roman" w:eastAsia="Times New Roman" w:hAnsi="Times New Roman" w:cs="Times New Roman"/>
                <w:sz w:val="28"/>
                <w:szCs w:val="28"/>
                <w:lang w:eastAsia="en-GB"/>
              </w:rPr>
              <w:t>Записывают тему урока, формулируют цель урока.</w:t>
            </w:r>
          </w:p>
          <w:p w:rsidR="00733AA6" w:rsidRPr="003C39E0" w:rsidRDefault="00733AA6" w:rsidP="003C39E0">
            <w:pPr>
              <w:spacing w:after="120"/>
              <w:rPr>
                <w:rFonts w:ascii="Times New Roman" w:eastAsia="Times New Roman" w:hAnsi="Times New Roman" w:cs="Times New Roman"/>
                <w:b/>
                <w:sz w:val="28"/>
                <w:szCs w:val="28"/>
                <w:lang w:eastAsia="en-GB"/>
              </w:rPr>
            </w:pPr>
          </w:p>
          <w:p w:rsidR="00733AA6" w:rsidRPr="003C39E0" w:rsidRDefault="00733AA6" w:rsidP="003C39E0">
            <w:pPr>
              <w:spacing w:after="120"/>
              <w:rPr>
                <w:rFonts w:ascii="Times New Roman" w:eastAsia="Times New Roman" w:hAnsi="Times New Roman" w:cs="Times New Roman"/>
                <w:b/>
                <w:sz w:val="28"/>
                <w:szCs w:val="28"/>
                <w:lang w:eastAsia="en-GB"/>
              </w:rPr>
            </w:pPr>
          </w:p>
          <w:p w:rsidR="00733AA6" w:rsidRPr="003C39E0" w:rsidRDefault="00733AA6" w:rsidP="003C39E0">
            <w:pPr>
              <w:spacing w:after="120"/>
              <w:rPr>
                <w:rFonts w:ascii="Times New Roman" w:eastAsia="Times New Roman" w:hAnsi="Times New Roman" w:cs="Times New Roman"/>
                <w:b/>
                <w:sz w:val="28"/>
                <w:szCs w:val="28"/>
                <w:lang w:eastAsia="en-GB"/>
              </w:rPr>
            </w:pPr>
          </w:p>
          <w:p w:rsidR="00733AA6" w:rsidRPr="003C39E0" w:rsidRDefault="0016337C" w:rsidP="003C39E0">
            <w:pPr>
              <w:rPr>
                <w:rFonts w:ascii="Times New Roman" w:hAnsi="Times New Roman" w:cs="Times New Roman"/>
                <w:sz w:val="28"/>
                <w:szCs w:val="28"/>
                <w:lang w:val="kk-KZ"/>
              </w:rPr>
            </w:pPr>
            <w:r>
              <w:rPr>
                <w:rFonts w:ascii="Times New Roman" w:hAnsi="Times New Roman" w:cs="Times New Roman"/>
                <w:sz w:val="28"/>
                <w:szCs w:val="28"/>
                <w:lang w:val="kk-KZ"/>
              </w:rPr>
              <w:t>Просмотр слайдов</w:t>
            </w:r>
            <w:r w:rsidR="00F96576">
              <w:rPr>
                <w:rFonts w:ascii="Times New Roman" w:hAnsi="Times New Roman" w:cs="Times New Roman"/>
                <w:sz w:val="28"/>
                <w:szCs w:val="28"/>
                <w:lang w:val="kk-KZ"/>
              </w:rPr>
              <w:t>.</w:t>
            </w:r>
          </w:p>
        </w:tc>
      </w:tr>
      <w:tr w:rsidR="00733AA6" w:rsidRPr="003C39E0" w:rsidTr="00F96576">
        <w:tc>
          <w:tcPr>
            <w:tcW w:w="2376" w:type="dxa"/>
          </w:tcPr>
          <w:p w:rsidR="00733AA6" w:rsidRPr="00186219" w:rsidRDefault="00733AA6" w:rsidP="003C39E0">
            <w:pPr>
              <w:rPr>
                <w:rFonts w:ascii="Times New Roman" w:hAnsi="Times New Roman" w:cs="Times New Roman"/>
                <w:b/>
                <w:i/>
                <w:sz w:val="28"/>
                <w:szCs w:val="28"/>
                <w:lang w:val="kk-KZ"/>
              </w:rPr>
            </w:pPr>
            <w:r w:rsidRPr="00186219">
              <w:rPr>
                <w:rFonts w:ascii="Times New Roman" w:hAnsi="Times New Roman" w:cs="Times New Roman"/>
                <w:b/>
                <w:i/>
                <w:sz w:val="28"/>
                <w:szCs w:val="28"/>
                <w:lang w:val="kk-KZ"/>
              </w:rPr>
              <w:t>Физминутка</w:t>
            </w:r>
          </w:p>
        </w:tc>
        <w:tc>
          <w:tcPr>
            <w:tcW w:w="4961" w:type="dxa"/>
          </w:tcPr>
          <w:p w:rsidR="00733AA6" w:rsidRPr="003C39E0" w:rsidRDefault="00733AA6" w:rsidP="003C39E0">
            <w:pPr>
              <w:rPr>
                <w:rFonts w:ascii="Times New Roman" w:hAnsi="Times New Roman" w:cs="Times New Roman"/>
                <w:sz w:val="28"/>
                <w:szCs w:val="28"/>
                <w:lang w:val="kk-KZ"/>
              </w:rPr>
            </w:pPr>
            <w:r w:rsidRPr="003C39E0">
              <w:rPr>
                <w:rFonts w:ascii="Times New Roman" w:hAnsi="Times New Roman" w:cs="Times New Roman"/>
                <w:sz w:val="28"/>
                <w:szCs w:val="28"/>
                <w:lang w:val="kk-KZ"/>
              </w:rPr>
              <w:t>По слайдам</w:t>
            </w:r>
          </w:p>
        </w:tc>
        <w:tc>
          <w:tcPr>
            <w:tcW w:w="2234" w:type="dxa"/>
          </w:tcPr>
          <w:p w:rsidR="00733AA6" w:rsidRDefault="005F0199" w:rsidP="003C39E0">
            <w:pPr>
              <w:rPr>
                <w:rFonts w:ascii="Times New Roman" w:hAnsi="Times New Roman" w:cs="Times New Roman"/>
                <w:sz w:val="28"/>
                <w:szCs w:val="28"/>
                <w:lang w:val="kk-KZ"/>
              </w:rPr>
            </w:pPr>
            <w:r>
              <w:rPr>
                <w:rFonts w:ascii="Times New Roman" w:hAnsi="Times New Roman" w:cs="Times New Roman"/>
                <w:sz w:val="28"/>
                <w:szCs w:val="28"/>
                <w:lang w:val="kk-KZ"/>
              </w:rPr>
              <w:t xml:space="preserve">Повторяют </w:t>
            </w:r>
            <w:r w:rsidR="00733AA6" w:rsidRPr="003C39E0">
              <w:rPr>
                <w:rFonts w:ascii="Times New Roman" w:hAnsi="Times New Roman" w:cs="Times New Roman"/>
                <w:sz w:val="28"/>
                <w:szCs w:val="28"/>
                <w:lang w:val="kk-KZ"/>
              </w:rPr>
              <w:t>упражнения</w:t>
            </w:r>
          </w:p>
          <w:p w:rsidR="0016337C" w:rsidRDefault="0016337C" w:rsidP="003C39E0">
            <w:pPr>
              <w:rPr>
                <w:rFonts w:ascii="Times New Roman" w:hAnsi="Times New Roman" w:cs="Times New Roman"/>
                <w:sz w:val="28"/>
                <w:szCs w:val="28"/>
                <w:lang w:val="kk-KZ"/>
              </w:rPr>
            </w:pPr>
          </w:p>
          <w:p w:rsidR="0016337C" w:rsidRPr="003C39E0" w:rsidRDefault="0016337C" w:rsidP="003C39E0">
            <w:pPr>
              <w:rPr>
                <w:rFonts w:ascii="Times New Roman" w:hAnsi="Times New Roman" w:cs="Times New Roman"/>
                <w:sz w:val="28"/>
                <w:szCs w:val="28"/>
                <w:lang w:val="kk-KZ"/>
              </w:rPr>
            </w:pPr>
          </w:p>
        </w:tc>
      </w:tr>
      <w:tr w:rsidR="00733AA6" w:rsidRPr="003C39E0" w:rsidTr="00F96576">
        <w:tc>
          <w:tcPr>
            <w:tcW w:w="2376" w:type="dxa"/>
          </w:tcPr>
          <w:p w:rsidR="00733AA6" w:rsidRPr="00186219" w:rsidRDefault="00186219" w:rsidP="003C39E0">
            <w:pPr>
              <w:rPr>
                <w:rFonts w:ascii="Times New Roman" w:hAnsi="Times New Roman" w:cs="Times New Roman"/>
                <w:b/>
                <w:i/>
                <w:sz w:val="28"/>
                <w:szCs w:val="28"/>
                <w:lang w:val="kk-KZ"/>
              </w:rPr>
            </w:pPr>
            <w:r>
              <w:rPr>
                <w:rFonts w:ascii="Times New Roman" w:hAnsi="Times New Roman" w:cs="Times New Roman"/>
                <w:b/>
                <w:i/>
                <w:sz w:val="28"/>
                <w:szCs w:val="28"/>
                <w:lang w:val="kk-KZ"/>
              </w:rPr>
              <w:t>Работа в группах</w:t>
            </w:r>
          </w:p>
        </w:tc>
        <w:tc>
          <w:tcPr>
            <w:tcW w:w="4961" w:type="dxa"/>
          </w:tcPr>
          <w:p w:rsidR="00733AA6" w:rsidRPr="003C39E0" w:rsidRDefault="00733AA6" w:rsidP="003C39E0">
            <w:pPr>
              <w:spacing w:after="120"/>
              <w:rPr>
                <w:rFonts w:ascii="Times New Roman" w:eastAsia="Times New Roman" w:hAnsi="Times New Roman" w:cs="Times New Roman"/>
                <w:sz w:val="28"/>
                <w:szCs w:val="28"/>
                <w:lang w:val="kk-KZ" w:eastAsia="ru-RU"/>
              </w:rPr>
            </w:pPr>
            <w:r w:rsidRPr="003C39E0">
              <w:rPr>
                <w:rFonts w:ascii="Times New Roman" w:eastAsia="Times New Roman" w:hAnsi="Times New Roman" w:cs="Times New Roman"/>
                <w:sz w:val="28"/>
                <w:szCs w:val="28"/>
                <w:lang w:val="kk-KZ" w:eastAsia="ru-RU"/>
              </w:rPr>
              <w:t>Задание 1 группы- изучить Сплавы железа.</w:t>
            </w:r>
          </w:p>
          <w:p w:rsidR="00733AA6" w:rsidRPr="003C39E0" w:rsidRDefault="00733AA6" w:rsidP="003C39E0">
            <w:pPr>
              <w:spacing w:after="120"/>
              <w:rPr>
                <w:rFonts w:ascii="Times New Roman" w:eastAsia="Times New Roman" w:hAnsi="Times New Roman" w:cs="Times New Roman"/>
                <w:sz w:val="28"/>
                <w:szCs w:val="28"/>
                <w:lang w:val="kk-KZ" w:eastAsia="ru-RU"/>
              </w:rPr>
            </w:pPr>
            <w:r w:rsidRPr="003C39E0">
              <w:rPr>
                <w:rFonts w:ascii="Times New Roman" w:eastAsia="Times New Roman" w:hAnsi="Times New Roman" w:cs="Times New Roman"/>
                <w:sz w:val="28"/>
                <w:szCs w:val="28"/>
                <w:lang w:val="kk-KZ" w:eastAsia="ru-RU"/>
              </w:rPr>
              <w:t>2 группа- Производство руд металлов в Казахстане.</w:t>
            </w:r>
          </w:p>
          <w:p w:rsidR="00186219" w:rsidRDefault="00733AA6" w:rsidP="003C39E0">
            <w:pPr>
              <w:spacing w:after="120"/>
              <w:rPr>
                <w:rFonts w:ascii="Times New Roman" w:eastAsia="Times New Roman" w:hAnsi="Times New Roman" w:cs="Times New Roman"/>
                <w:i/>
                <w:sz w:val="28"/>
                <w:szCs w:val="28"/>
                <w:lang w:val="kk-KZ" w:eastAsia="ru-RU"/>
              </w:rPr>
            </w:pPr>
            <w:r w:rsidRPr="003C39E0">
              <w:rPr>
                <w:rFonts w:ascii="Times New Roman" w:eastAsia="Times New Roman" w:hAnsi="Times New Roman" w:cs="Times New Roman"/>
                <w:sz w:val="28"/>
                <w:szCs w:val="28"/>
                <w:lang w:val="kk-KZ" w:eastAsia="ru-RU"/>
              </w:rPr>
              <w:t>3 группа- Металлургия</w:t>
            </w:r>
            <w:r w:rsidRPr="003C39E0">
              <w:rPr>
                <w:rFonts w:ascii="Times New Roman" w:eastAsia="Times New Roman" w:hAnsi="Times New Roman" w:cs="Times New Roman"/>
                <w:i/>
                <w:sz w:val="28"/>
                <w:szCs w:val="28"/>
                <w:lang w:val="kk-KZ" w:eastAsia="ru-RU"/>
              </w:rPr>
              <w:t xml:space="preserve"> </w:t>
            </w:r>
          </w:p>
          <w:p w:rsidR="00733AA6" w:rsidRPr="00FC68BC" w:rsidRDefault="00733AA6" w:rsidP="00FC68BC">
            <w:pPr>
              <w:spacing w:after="120"/>
              <w:rPr>
                <w:rFonts w:ascii="Times New Roman" w:eastAsia="Times New Roman" w:hAnsi="Times New Roman" w:cs="Times New Roman"/>
                <w:i/>
                <w:sz w:val="28"/>
                <w:szCs w:val="28"/>
                <w:lang w:val="kk-KZ" w:eastAsia="ru-RU"/>
              </w:rPr>
            </w:pPr>
            <w:r w:rsidRPr="003C39E0">
              <w:rPr>
                <w:rFonts w:ascii="Times New Roman" w:eastAsia="Times New Roman" w:hAnsi="Times New Roman" w:cs="Times New Roman"/>
                <w:i/>
                <w:sz w:val="28"/>
                <w:szCs w:val="28"/>
                <w:lang w:val="kk-KZ" w:eastAsia="ru-RU"/>
              </w:rPr>
              <w:t>(Приложение 2</w:t>
            </w:r>
            <w:r w:rsidR="000A0B5A">
              <w:rPr>
                <w:rFonts w:ascii="Times New Roman" w:eastAsia="Times New Roman" w:hAnsi="Times New Roman" w:cs="Times New Roman"/>
                <w:i/>
                <w:sz w:val="28"/>
                <w:szCs w:val="28"/>
                <w:lang w:val="kk-KZ" w:eastAsia="ru-RU"/>
              </w:rPr>
              <w:t xml:space="preserve">,3 </w:t>
            </w:r>
            <w:r w:rsidRPr="003C39E0">
              <w:rPr>
                <w:rFonts w:ascii="Times New Roman" w:eastAsia="Times New Roman" w:hAnsi="Times New Roman" w:cs="Times New Roman"/>
                <w:i/>
                <w:sz w:val="28"/>
                <w:szCs w:val="28"/>
                <w:lang w:val="kk-KZ" w:eastAsia="ru-RU"/>
              </w:rPr>
              <w:t>)</w:t>
            </w:r>
          </w:p>
        </w:tc>
        <w:tc>
          <w:tcPr>
            <w:tcW w:w="2234" w:type="dxa"/>
          </w:tcPr>
          <w:p w:rsidR="00733AA6" w:rsidRPr="003C39E0" w:rsidRDefault="00733AA6" w:rsidP="003C39E0">
            <w:pPr>
              <w:spacing w:after="120"/>
              <w:rPr>
                <w:rFonts w:ascii="Times New Roman" w:eastAsia="Times New Roman" w:hAnsi="Times New Roman" w:cs="Times New Roman"/>
                <w:sz w:val="28"/>
                <w:szCs w:val="28"/>
                <w:lang w:val="kk-KZ" w:eastAsia="ru-RU"/>
              </w:rPr>
            </w:pPr>
            <w:r w:rsidRPr="003C39E0">
              <w:rPr>
                <w:rFonts w:ascii="Times New Roman" w:eastAsia="Times New Roman" w:hAnsi="Times New Roman" w:cs="Times New Roman"/>
                <w:sz w:val="28"/>
                <w:szCs w:val="28"/>
                <w:lang w:val="kk-KZ" w:eastAsia="ru-RU"/>
              </w:rPr>
              <w:t>Учащиеся изучают отдельно, затем в паре обсуждают, затем группой создают постер и защищают.</w:t>
            </w:r>
          </w:p>
          <w:p w:rsidR="00733AA6" w:rsidRPr="003C39E0" w:rsidRDefault="00733AA6" w:rsidP="003C39E0">
            <w:pPr>
              <w:rPr>
                <w:rFonts w:ascii="Times New Roman" w:hAnsi="Times New Roman" w:cs="Times New Roman"/>
                <w:sz w:val="28"/>
                <w:szCs w:val="28"/>
                <w:lang w:val="kk-KZ"/>
              </w:rPr>
            </w:pPr>
          </w:p>
        </w:tc>
      </w:tr>
      <w:tr w:rsidR="00733AA6" w:rsidRPr="003C39E0" w:rsidTr="00F96576">
        <w:tc>
          <w:tcPr>
            <w:tcW w:w="2376" w:type="dxa"/>
          </w:tcPr>
          <w:p w:rsidR="00733AA6" w:rsidRPr="003C39E0" w:rsidRDefault="00733AA6" w:rsidP="003C39E0">
            <w:pPr>
              <w:rPr>
                <w:rFonts w:ascii="Times New Roman" w:hAnsi="Times New Roman" w:cs="Times New Roman"/>
                <w:b/>
                <w:sz w:val="28"/>
                <w:szCs w:val="28"/>
                <w:lang w:val="kk-KZ"/>
              </w:rPr>
            </w:pPr>
            <w:r w:rsidRPr="003C39E0">
              <w:rPr>
                <w:rFonts w:ascii="Times New Roman" w:hAnsi="Times New Roman" w:cs="Times New Roman"/>
                <w:b/>
                <w:sz w:val="28"/>
                <w:szCs w:val="28"/>
                <w:lang w:val="kk-KZ"/>
              </w:rPr>
              <w:lastRenderedPageBreak/>
              <w:t>Закрепление</w:t>
            </w:r>
          </w:p>
        </w:tc>
        <w:tc>
          <w:tcPr>
            <w:tcW w:w="4961" w:type="dxa"/>
          </w:tcPr>
          <w:p w:rsidR="00733AA6" w:rsidRDefault="00733AA6" w:rsidP="003C39E0">
            <w:pPr>
              <w:spacing w:after="120"/>
              <w:rPr>
                <w:rFonts w:ascii="Times New Roman" w:eastAsia="Times New Roman" w:hAnsi="Times New Roman" w:cs="Times New Roman"/>
                <w:sz w:val="28"/>
                <w:szCs w:val="28"/>
                <w:lang w:val="kk-KZ" w:eastAsia="en-GB"/>
              </w:rPr>
            </w:pPr>
            <w:r w:rsidRPr="003C39E0">
              <w:rPr>
                <w:rFonts w:ascii="Times New Roman" w:eastAsia="Times New Roman" w:hAnsi="Times New Roman" w:cs="Times New Roman"/>
                <w:sz w:val="28"/>
                <w:szCs w:val="28"/>
                <w:lang w:val="kk-KZ" w:eastAsia="en-GB"/>
              </w:rPr>
              <w:t>Опрос по новой теме.</w:t>
            </w:r>
            <w:r w:rsidR="00C52738">
              <w:rPr>
                <w:rFonts w:ascii="Times New Roman" w:eastAsia="Times New Roman" w:hAnsi="Times New Roman" w:cs="Times New Roman"/>
                <w:sz w:val="28"/>
                <w:szCs w:val="28"/>
                <w:lang w:val="kk-KZ" w:eastAsia="en-GB"/>
              </w:rPr>
              <w:t>Вопросы на слайде (шторка)</w:t>
            </w:r>
          </w:p>
          <w:p w:rsidR="00F96576" w:rsidRPr="003C39E0" w:rsidRDefault="00F96576" w:rsidP="003C39E0">
            <w:pPr>
              <w:spacing w:after="120"/>
              <w:rPr>
                <w:rFonts w:ascii="Times New Roman" w:eastAsia="Times New Roman" w:hAnsi="Times New Roman" w:cs="Times New Roman"/>
                <w:sz w:val="28"/>
                <w:szCs w:val="28"/>
                <w:lang w:val="kk-KZ" w:eastAsia="en-GB"/>
              </w:rPr>
            </w:pPr>
          </w:p>
          <w:p w:rsidR="00733AA6" w:rsidRDefault="00733AA6" w:rsidP="003C39E0">
            <w:pPr>
              <w:rPr>
                <w:rFonts w:ascii="Times New Roman" w:eastAsia="Times New Roman" w:hAnsi="Times New Roman" w:cs="Times New Roman"/>
                <w:sz w:val="28"/>
                <w:szCs w:val="28"/>
                <w:lang w:val="kk-KZ" w:eastAsia="en-GB"/>
              </w:rPr>
            </w:pPr>
          </w:p>
          <w:p w:rsidR="00F96576" w:rsidRPr="003C39E0" w:rsidRDefault="00F96576" w:rsidP="003C39E0">
            <w:pPr>
              <w:rPr>
                <w:rFonts w:ascii="Times New Roman" w:hAnsi="Times New Roman" w:cs="Times New Roman"/>
                <w:sz w:val="28"/>
                <w:szCs w:val="28"/>
                <w:lang w:val="kk-KZ"/>
              </w:rPr>
            </w:pPr>
          </w:p>
        </w:tc>
        <w:tc>
          <w:tcPr>
            <w:tcW w:w="2234" w:type="dxa"/>
          </w:tcPr>
          <w:p w:rsidR="00733AA6" w:rsidRPr="003C39E0" w:rsidRDefault="00733AA6" w:rsidP="003C39E0">
            <w:pPr>
              <w:spacing w:after="120"/>
              <w:rPr>
                <w:rFonts w:ascii="Times New Roman" w:eastAsia="Times New Roman" w:hAnsi="Times New Roman" w:cs="Times New Roman"/>
                <w:sz w:val="28"/>
                <w:szCs w:val="28"/>
                <w:lang w:val="kk-KZ" w:eastAsia="en-GB"/>
              </w:rPr>
            </w:pPr>
            <w:r w:rsidRPr="003C39E0">
              <w:rPr>
                <w:rFonts w:ascii="Times New Roman" w:eastAsia="Times New Roman" w:hAnsi="Times New Roman" w:cs="Times New Roman"/>
                <w:sz w:val="28"/>
                <w:szCs w:val="28"/>
                <w:lang w:val="kk-KZ" w:eastAsia="en-GB"/>
              </w:rPr>
              <w:t>Г</w:t>
            </w:r>
            <w:r w:rsidR="00C52738">
              <w:rPr>
                <w:rFonts w:ascii="Times New Roman" w:eastAsia="Times New Roman" w:hAnsi="Times New Roman" w:cs="Times New Roman"/>
                <w:sz w:val="28"/>
                <w:szCs w:val="28"/>
                <w:lang w:val="kk-KZ" w:eastAsia="en-GB"/>
              </w:rPr>
              <w:t>руппы задают вопросы друг-другу,отвечают на вопросы.</w:t>
            </w:r>
          </w:p>
          <w:p w:rsidR="00733AA6" w:rsidRPr="003C39E0" w:rsidRDefault="00733AA6" w:rsidP="003C39E0">
            <w:pPr>
              <w:rPr>
                <w:rFonts w:ascii="Times New Roman" w:hAnsi="Times New Roman" w:cs="Times New Roman"/>
                <w:sz w:val="28"/>
                <w:szCs w:val="28"/>
                <w:lang w:val="kk-KZ"/>
              </w:rPr>
            </w:pPr>
          </w:p>
        </w:tc>
      </w:tr>
      <w:tr w:rsidR="00733AA6" w:rsidRPr="003C39E0" w:rsidTr="00F96576">
        <w:tc>
          <w:tcPr>
            <w:tcW w:w="2376" w:type="dxa"/>
          </w:tcPr>
          <w:p w:rsidR="00733AA6" w:rsidRPr="003C39E0" w:rsidRDefault="00F96576" w:rsidP="003C39E0">
            <w:pPr>
              <w:rPr>
                <w:rFonts w:ascii="Times New Roman" w:hAnsi="Times New Roman" w:cs="Times New Roman"/>
                <w:b/>
                <w:sz w:val="28"/>
                <w:szCs w:val="28"/>
                <w:lang w:val="kk-KZ"/>
              </w:rPr>
            </w:pPr>
            <w:r>
              <w:rPr>
                <w:rFonts w:ascii="Times New Roman" w:hAnsi="Times New Roman" w:cs="Times New Roman"/>
                <w:b/>
                <w:sz w:val="28"/>
                <w:szCs w:val="28"/>
                <w:lang w:val="kk-KZ"/>
              </w:rPr>
              <w:t>Итог урока</w:t>
            </w:r>
          </w:p>
        </w:tc>
        <w:tc>
          <w:tcPr>
            <w:tcW w:w="4961" w:type="dxa"/>
          </w:tcPr>
          <w:p w:rsidR="00733AA6" w:rsidRPr="003C39E0" w:rsidRDefault="00F96576" w:rsidP="003C39E0">
            <w:pPr>
              <w:rPr>
                <w:rFonts w:ascii="Times New Roman" w:hAnsi="Times New Roman" w:cs="Times New Roman"/>
                <w:sz w:val="28"/>
                <w:szCs w:val="28"/>
                <w:lang w:val="kk-KZ"/>
              </w:rPr>
            </w:pPr>
            <w:r>
              <w:rPr>
                <w:rFonts w:ascii="Times New Roman" w:hAnsi="Times New Roman" w:cs="Times New Roman"/>
                <w:sz w:val="28"/>
                <w:szCs w:val="28"/>
                <w:lang w:val="kk-KZ"/>
              </w:rPr>
              <w:t>Суммирование и выставление оценок.</w:t>
            </w:r>
          </w:p>
        </w:tc>
        <w:tc>
          <w:tcPr>
            <w:tcW w:w="2234" w:type="dxa"/>
          </w:tcPr>
          <w:p w:rsidR="00F96576" w:rsidRDefault="00F96576" w:rsidP="00F96576">
            <w:pPr>
              <w:rPr>
                <w:rFonts w:ascii="Times New Roman" w:eastAsia="Times New Roman" w:hAnsi="Times New Roman" w:cs="Times New Roman"/>
                <w:sz w:val="28"/>
                <w:szCs w:val="28"/>
                <w:lang w:val="kk-KZ" w:eastAsia="en-GB"/>
              </w:rPr>
            </w:pPr>
            <w:r w:rsidRPr="003C39E0">
              <w:rPr>
                <w:rFonts w:ascii="Times New Roman" w:eastAsia="Times New Roman" w:hAnsi="Times New Roman" w:cs="Times New Roman"/>
                <w:sz w:val="28"/>
                <w:szCs w:val="28"/>
                <w:lang w:val="kk-KZ" w:eastAsia="en-GB"/>
              </w:rPr>
              <w:t>Взаимооценивание  групп</w:t>
            </w:r>
            <w:r w:rsidR="00186219">
              <w:rPr>
                <w:rFonts w:ascii="Times New Roman" w:eastAsia="Times New Roman" w:hAnsi="Times New Roman" w:cs="Times New Roman"/>
                <w:sz w:val="28"/>
                <w:szCs w:val="28"/>
                <w:lang w:val="kk-KZ" w:eastAsia="en-GB"/>
              </w:rPr>
              <w:t>,</w:t>
            </w:r>
            <w:r>
              <w:rPr>
                <w:rFonts w:ascii="Times New Roman" w:eastAsia="Times New Roman" w:hAnsi="Times New Roman" w:cs="Times New Roman"/>
                <w:sz w:val="28"/>
                <w:szCs w:val="28"/>
                <w:lang w:val="kk-KZ" w:eastAsia="en-GB"/>
              </w:rPr>
              <w:t xml:space="preserve"> </w:t>
            </w:r>
            <w:r w:rsidRPr="003C39E0">
              <w:rPr>
                <w:rFonts w:ascii="Times New Roman" w:eastAsia="Times New Roman" w:hAnsi="Times New Roman" w:cs="Times New Roman"/>
                <w:sz w:val="28"/>
                <w:szCs w:val="28"/>
                <w:lang w:val="kk-KZ" w:eastAsia="en-GB"/>
              </w:rPr>
              <w:t xml:space="preserve"> </w:t>
            </w:r>
          </w:p>
          <w:p w:rsidR="00733AA6" w:rsidRPr="003C39E0" w:rsidRDefault="00F96576" w:rsidP="00F96576">
            <w:pPr>
              <w:rPr>
                <w:rFonts w:ascii="Times New Roman" w:hAnsi="Times New Roman" w:cs="Times New Roman"/>
                <w:sz w:val="28"/>
                <w:szCs w:val="28"/>
                <w:lang w:val="kk-KZ"/>
              </w:rPr>
            </w:pPr>
            <w:r w:rsidRPr="003C39E0">
              <w:rPr>
                <w:rFonts w:ascii="Times New Roman" w:eastAsia="Times New Roman" w:hAnsi="Times New Roman" w:cs="Times New Roman"/>
                <w:sz w:val="28"/>
                <w:szCs w:val="28"/>
                <w:lang w:val="kk-KZ" w:eastAsia="en-GB"/>
              </w:rPr>
              <w:t>друг-друга</w:t>
            </w:r>
          </w:p>
        </w:tc>
      </w:tr>
      <w:tr w:rsidR="00F96576" w:rsidRPr="003C39E0" w:rsidTr="00F96576">
        <w:tc>
          <w:tcPr>
            <w:tcW w:w="2376" w:type="dxa"/>
          </w:tcPr>
          <w:p w:rsidR="00F96576" w:rsidRPr="003C39E0" w:rsidRDefault="00F96576" w:rsidP="005B1FB3">
            <w:pPr>
              <w:rPr>
                <w:rFonts w:ascii="Times New Roman" w:hAnsi="Times New Roman" w:cs="Times New Roman"/>
                <w:b/>
                <w:sz w:val="28"/>
                <w:szCs w:val="28"/>
                <w:lang w:val="kk-KZ"/>
              </w:rPr>
            </w:pPr>
            <w:r w:rsidRPr="003C39E0">
              <w:rPr>
                <w:rFonts w:ascii="Times New Roman" w:hAnsi="Times New Roman" w:cs="Times New Roman"/>
                <w:b/>
                <w:sz w:val="28"/>
                <w:szCs w:val="28"/>
                <w:lang w:val="kk-KZ"/>
              </w:rPr>
              <w:t>Домашнее задание</w:t>
            </w:r>
          </w:p>
        </w:tc>
        <w:tc>
          <w:tcPr>
            <w:tcW w:w="4961" w:type="dxa"/>
          </w:tcPr>
          <w:p w:rsidR="007A77F7" w:rsidRDefault="00F96576" w:rsidP="005B1FB3">
            <w:pPr>
              <w:rPr>
                <w:rFonts w:ascii="Times New Roman" w:hAnsi="Times New Roman" w:cs="Times New Roman"/>
                <w:sz w:val="28"/>
                <w:szCs w:val="28"/>
                <w:lang w:val="kk-KZ"/>
              </w:rPr>
            </w:pPr>
            <w:r w:rsidRPr="003C39E0">
              <w:rPr>
                <w:rFonts w:ascii="Times New Roman" w:hAnsi="Times New Roman" w:cs="Times New Roman"/>
                <w:sz w:val="28"/>
                <w:szCs w:val="28"/>
                <w:lang w:val="kk-KZ"/>
              </w:rPr>
              <w:t>§</w:t>
            </w:r>
            <w:r w:rsidR="007A77F7">
              <w:rPr>
                <w:rFonts w:ascii="Times New Roman" w:hAnsi="Times New Roman" w:cs="Times New Roman"/>
                <w:sz w:val="28"/>
                <w:szCs w:val="28"/>
                <w:lang w:val="kk-KZ"/>
              </w:rPr>
              <w:t xml:space="preserve"> 44</w:t>
            </w:r>
            <w:r w:rsidRPr="003C39E0">
              <w:rPr>
                <w:rFonts w:ascii="Times New Roman" w:hAnsi="Times New Roman" w:cs="Times New Roman"/>
                <w:sz w:val="28"/>
                <w:szCs w:val="28"/>
                <w:lang w:val="kk-KZ"/>
              </w:rPr>
              <w:t xml:space="preserve"> </w:t>
            </w:r>
            <w:r w:rsidR="007A77F7">
              <w:rPr>
                <w:rFonts w:ascii="Times New Roman" w:hAnsi="Times New Roman" w:cs="Times New Roman"/>
                <w:sz w:val="28"/>
                <w:szCs w:val="28"/>
                <w:lang w:val="kk-KZ"/>
              </w:rPr>
              <w:t>упр.3 стр.206,</w:t>
            </w:r>
          </w:p>
          <w:p w:rsidR="00F96576" w:rsidRPr="003C39E0" w:rsidRDefault="007A77F7" w:rsidP="005B1FB3">
            <w:pPr>
              <w:rPr>
                <w:rFonts w:ascii="Times New Roman" w:hAnsi="Times New Roman" w:cs="Times New Roman"/>
                <w:sz w:val="28"/>
                <w:szCs w:val="28"/>
                <w:lang w:val="kk-KZ"/>
              </w:rPr>
            </w:pPr>
            <w:r>
              <w:rPr>
                <w:rFonts w:ascii="Times New Roman" w:hAnsi="Times New Roman" w:cs="Times New Roman"/>
                <w:sz w:val="28"/>
                <w:szCs w:val="28"/>
                <w:lang w:val="kk-KZ"/>
              </w:rPr>
              <w:t>творческое задание:составить кроссворд, или презентацию по теме «Сплавы металлов»</w:t>
            </w:r>
          </w:p>
        </w:tc>
        <w:tc>
          <w:tcPr>
            <w:tcW w:w="2234" w:type="dxa"/>
          </w:tcPr>
          <w:p w:rsidR="00F96576" w:rsidRPr="003C39E0" w:rsidRDefault="00F96576" w:rsidP="005B1FB3">
            <w:pPr>
              <w:rPr>
                <w:rFonts w:ascii="Times New Roman" w:hAnsi="Times New Roman" w:cs="Times New Roman"/>
                <w:sz w:val="28"/>
                <w:szCs w:val="28"/>
                <w:lang w:val="kk-KZ"/>
              </w:rPr>
            </w:pPr>
            <w:r>
              <w:rPr>
                <w:rFonts w:ascii="Times New Roman" w:hAnsi="Times New Roman" w:cs="Times New Roman"/>
                <w:sz w:val="28"/>
                <w:szCs w:val="28"/>
                <w:lang w:val="kk-KZ"/>
              </w:rPr>
              <w:t>Записывают  в  дневники</w:t>
            </w:r>
          </w:p>
        </w:tc>
      </w:tr>
      <w:tr w:rsidR="00F96576" w:rsidRPr="003C39E0" w:rsidTr="00F96576">
        <w:tc>
          <w:tcPr>
            <w:tcW w:w="2376" w:type="dxa"/>
          </w:tcPr>
          <w:p w:rsidR="00F96576" w:rsidRPr="003C39E0" w:rsidRDefault="00F96576" w:rsidP="005B1FB3">
            <w:pPr>
              <w:rPr>
                <w:rFonts w:ascii="Times New Roman" w:hAnsi="Times New Roman" w:cs="Times New Roman"/>
                <w:sz w:val="28"/>
                <w:szCs w:val="28"/>
                <w:lang w:val="kk-KZ"/>
              </w:rPr>
            </w:pPr>
            <w:r w:rsidRPr="003C39E0">
              <w:rPr>
                <w:rFonts w:ascii="Times New Roman" w:hAnsi="Times New Roman" w:cs="Times New Roman"/>
                <w:b/>
                <w:sz w:val="28"/>
                <w:szCs w:val="28"/>
                <w:lang w:val="kk-KZ" w:eastAsia="en-GB"/>
              </w:rPr>
              <w:t>Рефлекция урока.</w:t>
            </w:r>
            <w:r w:rsidRPr="003C39E0">
              <w:rPr>
                <w:rFonts w:ascii="Times New Roman" w:hAnsi="Times New Roman" w:cs="Times New Roman"/>
                <w:sz w:val="28"/>
                <w:szCs w:val="28"/>
              </w:rPr>
              <w:t xml:space="preserve"> </w:t>
            </w:r>
            <w:r w:rsidRPr="003C39E0">
              <w:rPr>
                <w:rStyle w:val="apple-converted-space"/>
                <w:rFonts w:ascii="Times New Roman" w:eastAsia="Calibri" w:hAnsi="Times New Roman" w:cs="Times New Roman"/>
                <w:b/>
                <w:bCs/>
                <w:sz w:val="28"/>
                <w:szCs w:val="28"/>
              </w:rPr>
              <w:t> </w:t>
            </w:r>
          </w:p>
        </w:tc>
        <w:tc>
          <w:tcPr>
            <w:tcW w:w="4961" w:type="dxa"/>
          </w:tcPr>
          <w:p w:rsidR="00F96576" w:rsidRPr="003C39E0" w:rsidRDefault="00F96576" w:rsidP="005B1FB3">
            <w:pPr>
              <w:rPr>
                <w:rFonts w:ascii="Times New Roman" w:hAnsi="Times New Roman" w:cs="Times New Roman"/>
                <w:sz w:val="28"/>
                <w:szCs w:val="28"/>
                <w:lang w:val="kk-KZ"/>
              </w:rPr>
            </w:pPr>
            <w:r w:rsidRPr="003C39E0">
              <w:rPr>
                <w:rFonts w:ascii="Times New Roman" w:hAnsi="Times New Roman" w:cs="Times New Roman"/>
                <w:sz w:val="28"/>
                <w:szCs w:val="28"/>
              </w:rPr>
              <w:t>Используя основные термины, изученные на уроке, для закрепления нового материала сдела</w:t>
            </w:r>
            <w:r w:rsidR="00C52738">
              <w:rPr>
                <w:rFonts w:ascii="Times New Roman" w:hAnsi="Times New Roman" w:cs="Times New Roman"/>
                <w:sz w:val="28"/>
                <w:szCs w:val="28"/>
              </w:rPr>
              <w:t xml:space="preserve">йте обобщение - </w:t>
            </w:r>
            <w:proofErr w:type="spellStart"/>
            <w:r w:rsidR="00C52738">
              <w:rPr>
                <w:rFonts w:ascii="Times New Roman" w:hAnsi="Times New Roman" w:cs="Times New Roman"/>
                <w:sz w:val="28"/>
                <w:szCs w:val="28"/>
              </w:rPr>
              <w:t>синквейн</w:t>
            </w:r>
            <w:proofErr w:type="spellEnd"/>
            <w:r w:rsidRPr="003C39E0">
              <w:rPr>
                <w:rFonts w:ascii="Times New Roman" w:hAnsi="Times New Roman" w:cs="Times New Roman"/>
                <w:sz w:val="28"/>
                <w:szCs w:val="28"/>
              </w:rPr>
              <w:t>.</w:t>
            </w:r>
          </w:p>
        </w:tc>
        <w:tc>
          <w:tcPr>
            <w:tcW w:w="2234" w:type="dxa"/>
          </w:tcPr>
          <w:p w:rsidR="00F96576" w:rsidRPr="003C39E0" w:rsidRDefault="00F96576" w:rsidP="005B1FB3">
            <w:pPr>
              <w:rPr>
                <w:rFonts w:ascii="Times New Roman" w:hAnsi="Times New Roman" w:cs="Times New Roman"/>
                <w:sz w:val="28"/>
                <w:szCs w:val="28"/>
                <w:lang w:val="kk-KZ"/>
              </w:rPr>
            </w:pPr>
            <w:r w:rsidRPr="003C39E0">
              <w:rPr>
                <w:rFonts w:ascii="Times New Roman" w:hAnsi="Times New Roman" w:cs="Times New Roman"/>
                <w:sz w:val="28"/>
                <w:szCs w:val="28"/>
                <w:lang w:val="kk-KZ"/>
              </w:rPr>
              <w:t>Составляют и  презентуют составленный синквейн</w:t>
            </w:r>
          </w:p>
        </w:tc>
      </w:tr>
    </w:tbl>
    <w:p w:rsidR="00F96576" w:rsidRDefault="00F96576" w:rsidP="003C39E0">
      <w:pPr>
        <w:spacing w:line="240" w:lineRule="auto"/>
        <w:rPr>
          <w:rFonts w:ascii="Times New Roman" w:hAnsi="Times New Roman" w:cs="Times New Roman"/>
          <w:sz w:val="28"/>
          <w:szCs w:val="28"/>
          <w:lang w:val="kk-KZ"/>
        </w:rPr>
      </w:pPr>
    </w:p>
    <w:p w:rsidR="00F96576" w:rsidRDefault="00F96576" w:rsidP="00F96576">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ab/>
      </w:r>
    </w:p>
    <w:p w:rsidR="007A77F7" w:rsidRDefault="007A77F7" w:rsidP="00F96576">
      <w:pPr>
        <w:spacing w:line="240" w:lineRule="auto"/>
        <w:rPr>
          <w:rFonts w:ascii="Times New Roman" w:hAnsi="Times New Roman" w:cs="Times New Roman"/>
          <w:sz w:val="28"/>
          <w:szCs w:val="28"/>
          <w:lang w:val="kk-KZ"/>
        </w:rPr>
      </w:pPr>
    </w:p>
    <w:p w:rsidR="007A77F7" w:rsidRDefault="007A77F7" w:rsidP="00F96576">
      <w:pPr>
        <w:spacing w:line="240" w:lineRule="auto"/>
        <w:rPr>
          <w:rFonts w:ascii="Times New Roman" w:hAnsi="Times New Roman" w:cs="Times New Roman"/>
          <w:sz w:val="28"/>
          <w:szCs w:val="28"/>
          <w:lang w:val="kk-KZ"/>
        </w:rPr>
      </w:pPr>
    </w:p>
    <w:p w:rsidR="007A77F7" w:rsidRDefault="007A77F7" w:rsidP="00F96576">
      <w:pPr>
        <w:spacing w:line="240" w:lineRule="auto"/>
        <w:rPr>
          <w:rFonts w:ascii="Times New Roman" w:hAnsi="Times New Roman" w:cs="Times New Roman"/>
          <w:sz w:val="28"/>
          <w:szCs w:val="28"/>
          <w:lang w:val="kk-KZ"/>
        </w:rPr>
      </w:pPr>
    </w:p>
    <w:p w:rsidR="007A77F7" w:rsidRDefault="007A77F7" w:rsidP="00F96576">
      <w:pPr>
        <w:spacing w:line="240" w:lineRule="auto"/>
        <w:rPr>
          <w:rFonts w:ascii="Times New Roman" w:hAnsi="Times New Roman" w:cs="Times New Roman"/>
          <w:sz w:val="28"/>
          <w:szCs w:val="28"/>
          <w:lang w:val="kk-KZ"/>
        </w:rPr>
      </w:pPr>
    </w:p>
    <w:p w:rsidR="007A77F7" w:rsidRDefault="007A77F7" w:rsidP="00F96576">
      <w:pPr>
        <w:spacing w:line="240" w:lineRule="auto"/>
        <w:rPr>
          <w:rFonts w:ascii="Times New Roman" w:hAnsi="Times New Roman" w:cs="Times New Roman"/>
          <w:sz w:val="28"/>
          <w:szCs w:val="28"/>
          <w:lang w:val="kk-KZ"/>
        </w:rPr>
      </w:pPr>
    </w:p>
    <w:p w:rsidR="007A77F7" w:rsidRDefault="007A77F7" w:rsidP="00F96576">
      <w:pPr>
        <w:spacing w:line="240" w:lineRule="auto"/>
        <w:rPr>
          <w:rFonts w:ascii="Times New Roman" w:hAnsi="Times New Roman" w:cs="Times New Roman"/>
          <w:sz w:val="28"/>
          <w:szCs w:val="28"/>
          <w:lang w:val="kk-KZ"/>
        </w:rPr>
      </w:pPr>
    </w:p>
    <w:p w:rsidR="007A77F7" w:rsidRDefault="007A77F7" w:rsidP="00F96576">
      <w:pPr>
        <w:spacing w:line="240" w:lineRule="auto"/>
        <w:rPr>
          <w:rFonts w:ascii="Times New Roman" w:hAnsi="Times New Roman" w:cs="Times New Roman"/>
          <w:sz w:val="28"/>
          <w:szCs w:val="28"/>
          <w:lang w:val="kk-KZ"/>
        </w:rPr>
      </w:pPr>
    </w:p>
    <w:p w:rsidR="007A77F7" w:rsidRDefault="007A77F7" w:rsidP="00F96576">
      <w:pPr>
        <w:spacing w:line="240" w:lineRule="auto"/>
        <w:rPr>
          <w:rFonts w:ascii="Times New Roman" w:hAnsi="Times New Roman" w:cs="Times New Roman"/>
          <w:sz w:val="28"/>
          <w:szCs w:val="28"/>
          <w:lang w:val="kk-KZ"/>
        </w:rPr>
      </w:pPr>
    </w:p>
    <w:p w:rsidR="00FC68BC" w:rsidRDefault="00FC68BC" w:rsidP="00F96576">
      <w:pPr>
        <w:spacing w:line="240" w:lineRule="auto"/>
        <w:rPr>
          <w:rFonts w:ascii="Times New Roman" w:hAnsi="Times New Roman" w:cs="Times New Roman"/>
          <w:sz w:val="28"/>
          <w:szCs w:val="28"/>
          <w:lang w:val="kk-KZ"/>
        </w:rPr>
      </w:pPr>
    </w:p>
    <w:p w:rsidR="00FC68BC" w:rsidRDefault="00FC68BC" w:rsidP="00F96576">
      <w:pPr>
        <w:spacing w:line="240" w:lineRule="auto"/>
        <w:rPr>
          <w:rFonts w:ascii="Times New Roman" w:hAnsi="Times New Roman" w:cs="Times New Roman"/>
          <w:sz w:val="28"/>
          <w:szCs w:val="28"/>
          <w:lang w:val="kk-KZ"/>
        </w:rPr>
      </w:pPr>
    </w:p>
    <w:p w:rsidR="00FC68BC" w:rsidRDefault="00FC68BC" w:rsidP="00F96576">
      <w:pPr>
        <w:spacing w:line="240" w:lineRule="auto"/>
        <w:rPr>
          <w:rFonts w:ascii="Times New Roman" w:hAnsi="Times New Roman" w:cs="Times New Roman"/>
          <w:sz w:val="28"/>
          <w:szCs w:val="28"/>
          <w:lang w:val="kk-KZ"/>
        </w:rPr>
      </w:pPr>
    </w:p>
    <w:p w:rsidR="00FC68BC" w:rsidRDefault="00FC68BC" w:rsidP="00F96576">
      <w:pPr>
        <w:spacing w:line="240" w:lineRule="auto"/>
        <w:rPr>
          <w:rFonts w:ascii="Times New Roman" w:hAnsi="Times New Roman" w:cs="Times New Roman"/>
          <w:sz w:val="28"/>
          <w:szCs w:val="28"/>
          <w:lang w:val="kk-KZ"/>
        </w:rPr>
      </w:pPr>
    </w:p>
    <w:p w:rsidR="00FC68BC" w:rsidRDefault="00FC68BC" w:rsidP="00F96576">
      <w:pPr>
        <w:spacing w:line="240" w:lineRule="auto"/>
        <w:rPr>
          <w:rFonts w:ascii="Times New Roman" w:hAnsi="Times New Roman" w:cs="Times New Roman"/>
          <w:sz w:val="28"/>
          <w:szCs w:val="28"/>
          <w:lang w:val="kk-KZ"/>
        </w:rPr>
      </w:pPr>
    </w:p>
    <w:p w:rsidR="00FC68BC" w:rsidRDefault="00FC68BC" w:rsidP="00F96576">
      <w:pPr>
        <w:spacing w:line="240" w:lineRule="auto"/>
        <w:rPr>
          <w:rFonts w:ascii="Times New Roman" w:hAnsi="Times New Roman" w:cs="Times New Roman"/>
          <w:sz w:val="28"/>
          <w:szCs w:val="28"/>
          <w:lang w:val="kk-KZ"/>
        </w:rPr>
      </w:pPr>
    </w:p>
    <w:p w:rsidR="00FC68BC" w:rsidRDefault="00FC68BC" w:rsidP="00F96576">
      <w:pPr>
        <w:spacing w:line="240" w:lineRule="auto"/>
        <w:rPr>
          <w:rFonts w:ascii="Times New Roman" w:hAnsi="Times New Roman" w:cs="Times New Roman"/>
          <w:sz w:val="28"/>
          <w:szCs w:val="28"/>
          <w:lang w:val="kk-KZ"/>
        </w:rPr>
      </w:pPr>
    </w:p>
    <w:p w:rsidR="00FC68BC" w:rsidRDefault="00FC68BC" w:rsidP="00F96576">
      <w:pPr>
        <w:spacing w:line="240" w:lineRule="auto"/>
        <w:rPr>
          <w:rFonts w:ascii="Times New Roman" w:hAnsi="Times New Roman" w:cs="Times New Roman"/>
          <w:sz w:val="28"/>
          <w:szCs w:val="28"/>
          <w:lang w:val="kk-KZ"/>
        </w:rPr>
      </w:pPr>
    </w:p>
    <w:p w:rsidR="00FC68BC" w:rsidRDefault="00FC68BC" w:rsidP="00F96576">
      <w:pPr>
        <w:spacing w:line="240" w:lineRule="auto"/>
        <w:rPr>
          <w:rFonts w:ascii="Times New Roman" w:hAnsi="Times New Roman" w:cs="Times New Roman"/>
          <w:sz w:val="28"/>
          <w:szCs w:val="28"/>
          <w:lang w:val="kk-KZ"/>
        </w:rPr>
      </w:pPr>
    </w:p>
    <w:p w:rsidR="007A77F7" w:rsidRPr="00186219" w:rsidRDefault="007A77F7" w:rsidP="00F96576">
      <w:pPr>
        <w:spacing w:line="240" w:lineRule="auto"/>
        <w:rPr>
          <w:rFonts w:ascii="Times New Roman" w:hAnsi="Times New Roman" w:cs="Times New Roman"/>
          <w:b/>
          <w:sz w:val="28"/>
          <w:szCs w:val="28"/>
          <w:lang w:val="kk-KZ"/>
        </w:rPr>
      </w:pPr>
    </w:p>
    <w:p w:rsidR="00F96576" w:rsidRPr="007A77F7" w:rsidRDefault="00F96576" w:rsidP="00F96576">
      <w:pPr>
        <w:jc w:val="right"/>
        <w:rPr>
          <w:rFonts w:ascii="Times New Roman" w:hAnsi="Times New Roman" w:cs="Times New Roman"/>
          <w:i/>
          <w:sz w:val="28"/>
          <w:szCs w:val="28"/>
        </w:rPr>
      </w:pPr>
      <w:r w:rsidRPr="007A77F7">
        <w:rPr>
          <w:rFonts w:ascii="Times New Roman" w:hAnsi="Times New Roman" w:cs="Times New Roman"/>
          <w:i/>
          <w:sz w:val="28"/>
          <w:szCs w:val="28"/>
        </w:rPr>
        <w:lastRenderedPageBreak/>
        <w:t>Приложение 1</w:t>
      </w:r>
    </w:p>
    <w:p w:rsidR="00F96576" w:rsidRPr="007A77F7" w:rsidRDefault="00F96576" w:rsidP="00F96576">
      <w:pPr>
        <w:jc w:val="center"/>
        <w:rPr>
          <w:rFonts w:ascii="Times New Roman" w:hAnsi="Times New Roman" w:cs="Times New Roman"/>
          <w:b/>
          <w:sz w:val="28"/>
          <w:szCs w:val="28"/>
        </w:rPr>
      </w:pPr>
      <w:r w:rsidRPr="007A77F7">
        <w:rPr>
          <w:rFonts w:ascii="Times New Roman" w:hAnsi="Times New Roman" w:cs="Times New Roman"/>
          <w:b/>
          <w:sz w:val="28"/>
          <w:szCs w:val="28"/>
        </w:rPr>
        <w:t>Графический диктант</w:t>
      </w:r>
    </w:p>
    <w:p w:rsidR="00F96576" w:rsidRPr="008D4D2B" w:rsidRDefault="00F96576" w:rsidP="00F96576">
      <w:pPr>
        <w:spacing w:after="0" w:line="240" w:lineRule="auto"/>
        <w:rPr>
          <w:rFonts w:ascii="Times New Roman" w:eastAsia="Times New Roman" w:hAnsi="Times New Roman"/>
          <w:sz w:val="28"/>
          <w:szCs w:val="28"/>
          <w:lang w:val="kk-KZ" w:eastAsia="ru-RU"/>
        </w:rPr>
      </w:pPr>
      <w:r w:rsidRPr="008D4D2B">
        <w:rPr>
          <w:rFonts w:ascii="Times New Roman" w:eastAsia="Times New Roman" w:hAnsi="Times New Roman"/>
          <w:sz w:val="28"/>
          <w:szCs w:val="28"/>
          <w:lang w:val="kk-KZ" w:eastAsia="ru-RU"/>
        </w:rPr>
        <w:t>1.Коррозия- явление разрушения металлов под действием факторов окружающей среды.</w:t>
      </w:r>
    </w:p>
    <w:p w:rsidR="00F96576" w:rsidRPr="008D4D2B" w:rsidRDefault="00F96576" w:rsidP="00F96576">
      <w:pPr>
        <w:spacing w:after="0" w:line="240" w:lineRule="auto"/>
        <w:rPr>
          <w:rFonts w:ascii="Times New Roman" w:eastAsia="Times New Roman" w:hAnsi="Times New Roman"/>
          <w:sz w:val="28"/>
          <w:szCs w:val="28"/>
          <w:lang w:val="kk-KZ" w:eastAsia="ru-RU"/>
        </w:rPr>
      </w:pPr>
      <w:r w:rsidRPr="008D4D2B">
        <w:rPr>
          <w:rFonts w:ascii="Times New Roman" w:eastAsia="Times New Roman" w:hAnsi="Times New Roman"/>
          <w:sz w:val="28"/>
          <w:szCs w:val="28"/>
          <w:lang w:val="kk-KZ" w:eastAsia="ru-RU"/>
        </w:rPr>
        <w:t>2. Все металлы одинаково подвергаются коррозии.</w:t>
      </w:r>
    </w:p>
    <w:p w:rsidR="00F96576" w:rsidRPr="008D4D2B" w:rsidRDefault="00F96576" w:rsidP="00F96576">
      <w:pPr>
        <w:spacing w:after="0" w:line="240" w:lineRule="auto"/>
        <w:rPr>
          <w:rFonts w:ascii="Times New Roman" w:eastAsia="Times New Roman" w:hAnsi="Times New Roman"/>
          <w:sz w:val="28"/>
          <w:szCs w:val="28"/>
          <w:lang w:val="kk-KZ" w:eastAsia="ru-RU"/>
        </w:rPr>
      </w:pPr>
      <w:r w:rsidRPr="008D4D2B">
        <w:rPr>
          <w:rFonts w:ascii="Times New Roman" w:eastAsia="Times New Roman" w:hAnsi="Times New Roman"/>
          <w:sz w:val="28"/>
          <w:szCs w:val="28"/>
          <w:lang w:val="kk-KZ" w:eastAsia="ru-RU"/>
        </w:rPr>
        <w:t>3. Благородные металлы практически не разрушаются.</w:t>
      </w:r>
    </w:p>
    <w:p w:rsidR="00F96576" w:rsidRPr="008D4D2B" w:rsidRDefault="00F96576" w:rsidP="00F96576">
      <w:pPr>
        <w:spacing w:after="0" w:line="240" w:lineRule="auto"/>
        <w:rPr>
          <w:rFonts w:ascii="Times New Roman" w:eastAsia="Times New Roman" w:hAnsi="Times New Roman"/>
          <w:sz w:val="28"/>
          <w:szCs w:val="28"/>
          <w:lang w:val="kk-KZ" w:eastAsia="ru-RU"/>
        </w:rPr>
      </w:pPr>
      <w:r w:rsidRPr="008D4D2B">
        <w:rPr>
          <w:rFonts w:ascii="Times New Roman" w:eastAsia="Times New Roman" w:hAnsi="Times New Roman"/>
          <w:sz w:val="28"/>
          <w:szCs w:val="28"/>
          <w:lang w:val="kk-KZ" w:eastAsia="ru-RU"/>
        </w:rPr>
        <w:t>4. Активные металлы не подвергаются коррозии.</w:t>
      </w:r>
    </w:p>
    <w:p w:rsidR="00F96576" w:rsidRPr="008D4D2B" w:rsidRDefault="00F96576" w:rsidP="00F96576">
      <w:pPr>
        <w:spacing w:after="0" w:line="240" w:lineRule="auto"/>
        <w:rPr>
          <w:rFonts w:ascii="Times New Roman" w:eastAsia="Times New Roman" w:hAnsi="Times New Roman"/>
          <w:sz w:val="28"/>
          <w:szCs w:val="28"/>
          <w:lang w:val="kk-KZ" w:eastAsia="ru-RU"/>
        </w:rPr>
      </w:pPr>
      <w:r w:rsidRPr="008D4D2B">
        <w:rPr>
          <w:rFonts w:ascii="Times New Roman" w:eastAsia="Times New Roman" w:hAnsi="Times New Roman"/>
          <w:sz w:val="28"/>
          <w:szCs w:val="28"/>
          <w:lang w:val="kk-KZ" w:eastAsia="ru-RU"/>
        </w:rPr>
        <w:t xml:space="preserve">5.Коррозия подразделяется на химическую и электрохимическую коррозию. </w:t>
      </w:r>
    </w:p>
    <w:p w:rsidR="00F96576" w:rsidRPr="008D4D2B" w:rsidRDefault="00F96576" w:rsidP="00F96576">
      <w:pPr>
        <w:spacing w:after="0" w:line="240" w:lineRule="auto"/>
        <w:rPr>
          <w:rFonts w:ascii="Times New Roman" w:eastAsia="Times New Roman" w:hAnsi="Times New Roman"/>
          <w:sz w:val="28"/>
          <w:szCs w:val="28"/>
          <w:lang w:val="kk-KZ" w:eastAsia="ru-RU"/>
        </w:rPr>
      </w:pPr>
      <w:r w:rsidRPr="008D4D2B">
        <w:rPr>
          <w:rFonts w:ascii="Times New Roman" w:eastAsia="Times New Roman" w:hAnsi="Times New Roman"/>
          <w:sz w:val="28"/>
          <w:szCs w:val="28"/>
          <w:lang w:val="kk-KZ" w:eastAsia="ru-RU"/>
        </w:rPr>
        <w:t>6. Химическая коррозия металлов и сплавов возникает под действием среды, проводящей электрический ток.</w:t>
      </w:r>
    </w:p>
    <w:p w:rsidR="00F96576" w:rsidRPr="008D4D2B" w:rsidRDefault="00F96576" w:rsidP="00F96576">
      <w:pPr>
        <w:spacing w:after="0" w:line="240" w:lineRule="auto"/>
        <w:rPr>
          <w:rFonts w:ascii="Times New Roman" w:eastAsia="Times New Roman" w:hAnsi="Times New Roman"/>
          <w:sz w:val="28"/>
          <w:szCs w:val="28"/>
          <w:lang w:val="kk-KZ" w:eastAsia="ru-RU"/>
        </w:rPr>
      </w:pPr>
      <w:r w:rsidRPr="008D4D2B">
        <w:rPr>
          <w:rFonts w:ascii="Times New Roman" w:eastAsia="Times New Roman" w:hAnsi="Times New Roman"/>
          <w:sz w:val="28"/>
          <w:szCs w:val="28"/>
          <w:lang w:val="kk-KZ" w:eastAsia="ru-RU"/>
        </w:rPr>
        <w:t>7. Главное условие протекания электрохимической  коррозии – наличие  растворов  электролитов.</w:t>
      </w:r>
    </w:p>
    <w:p w:rsidR="00F96576" w:rsidRPr="008D4D2B" w:rsidRDefault="00F96576" w:rsidP="00F96576">
      <w:pPr>
        <w:spacing w:after="0" w:line="240" w:lineRule="auto"/>
        <w:rPr>
          <w:rFonts w:ascii="Times New Roman" w:eastAsia="Times New Roman" w:hAnsi="Times New Roman"/>
          <w:sz w:val="28"/>
          <w:szCs w:val="28"/>
          <w:lang w:val="kk-KZ" w:eastAsia="ru-RU"/>
        </w:rPr>
      </w:pPr>
      <w:r w:rsidRPr="008D4D2B">
        <w:rPr>
          <w:rFonts w:ascii="Times New Roman" w:eastAsia="Times New Roman" w:hAnsi="Times New Roman"/>
          <w:sz w:val="28"/>
          <w:szCs w:val="28"/>
          <w:lang w:val="kk-KZ" w:eastAsia="ru-RU"/>
        </w:rPr>
        <w:t>8. Для защиты от коррозии металлы заменяют новыми констук-ционными материалами.</w:t>
      </w:r>
    </w:p>
    <w:p w:rsidR="00F96576" w:rsidRPr="008D4D2B" w:rsidRDefault="00F96576" w:rsidP="00F96576">
      <w:pPr>
        <w:spacing w:after="0" w:line="240" w:lineRule="auto"/>
        <w:rPr>
          <w:rFonts w:ascii="Times New Roman" w:eastAsia="Times New Roman" w:hAnsi="Times New Roman"/>
          <w:sz w:val="28"/>
          <w:szCs w:val="28"/>
          <w:lang w:val="kk-KZ" w:eastAsia="ru-RU"/>
        </w:rPr>
      </w:pPr>
      <w:r w:rsidRPr="008D4D2B">
        <w:rPr>
          <w:rFonts w:ascii="Times New Roman" w:eastAsia="Times New Roman" w:hAnsi="Times New Roman"/>
          <w:sz w:val="28"/>
          <w:szCs w:val="28"/>
          <w:lang w:val="kk-KZ" w:eastAsia="ru-RU"/>
        </w:rPr>
        <w:t>9. Коррозия –это оксилительно- восстановительный прцесс.</w:t>
      </w:r>
    </w:p>
    <w:p w:rsidR="00F96576" w:rsidRDefault="00F96576" w:rsidP="00F96576">
      <w:pPr>
        <w:rPr>
          <w:rFonts w:ascii="Times New Roman" w:eastAsia="Times New Roman" w:hAnsi="Times New Roman"/>
          <w:sz w:val="28"/>
          <w:szCs w:val="28"/>
          <w:lang w:val="kk-KZ" w:eastAsia="ru-RU"/>
        </w:rPr>
      </w:pPr>
      <w:r w:rsidRPr="008D4D2B">
        <w:rPr>
          <w:rFonts w:ascii="Times New Roman" w:eastAsia="Times New Roman" w:hAnsi="Times New Roman"/>
          <w:sz w:val="28"/>
          <w:szCs w:val="28"/>
          <w:lang w:val="kk-KZ" w:eastAsia="ru-RU"/>
        </w:rPr>
        <w:t>10. При электрохимической коррозии возникает электрический ток.</w:t>
      </w:r>
    </w:p>
    <w:p w:rsidR="00F96576" w:rsidRDefault="00F96576" w:rsidP="00F96576"/>
    <w:p w:rsidR="00FC68BC" w:rsidRDefault="00FC68BC" w:rsidP="00F96576"/>
    <w:p w:rsidR="00FC68BC" w:rsidRDefault="00FC68BC" w:rsidP="00F96576"/>
    <w:p w:rsidR="00FC68BC" w:rsidRDefault="00FC68BC" w:rsidP="00F96576"/>
    <w:p w:rsidR="00FC68BC" w:rsidRDefault="00FC68BC" w:rsidP="00F96576"/>
    <w:p w:rsidR="00FC68BC" w:rsidRDefault="00FC68BC" w:rsidP="00F96576"/>
    <w:p w:rsidR="00FC68BC" w:rsidRDefault="00FC68BC" w:rsidP="00F96576"/>
    <w:p w:rsidR="00FC68BC" w:rsidRDefault="00FC68BC" w:rsidP="00F96576"/>
    <w:p w:rsidR="00FC68BC" w:rsidRDefault="00FC68BC" w:rsidP="00F96576"/>
    <w:p w:rsidR="00FC68BC" w:rsidRDefault="00FC68BC" w:rsidP="00F96576"/>
    <w:p w:rsidR="00FC68BC" w:rsidRDefault="00FC68BC" w:rsidP="00F96576"/>
    <w:p w:rsidR="00FC68BC" w:rsidRDefault="00FC68BC" w:rsidP="00F96576"/>
    <w:p w:rsidR="00FC68BC" w:rsidRDefault="00FC68BC" w:rsidP="00F96576"/>
    <w:p w:rsidR="00FC68BC" w:rsidRDefault="00FC68BC" w:rsidP="00F96576"/>
    <w:p w:rsidR="00FC68BC" w:rsidRDefault="00FC68BC" w:rsidP="00F96576"/>
    <w:p w:rsidR="00FC68BC" w:rsidRDefault="00FC68BC" w:rsidP="00F96576"/>
    <w:p w:rsidR="00FC68BC" w:rsidRDefault="00FC68BC" w:rsidP="00F96576"/>
    <w:p w:rsidR="00FC68BC" w:rsidRDefault="00FC68BC" w:rsidP="00F96576"/>
    <w:p w:rsidR="00FC68BC" w:rsidRDefault="00FC68BC" w:rsidP="00F96576"/>
    <w:p w:rsidR="00FC68BC" w:rsidRDefault="00FC68BC" w:rsidP="00F96576"/>
    <w:p w:rsidR="00F96576" w:rsidRPr="002A5CC3" w:rsidRDefault="00F96576" w:rsidP="00F96576">
      <w:pPr>
        <w:spacing w:after="120" w:line="240" w:lineRule="auto"/>
        <w:jc w:val="right"/>
        <w:rPr>
          <w:rFonts w:ascii="Times New Roman" w:eastAsia="Times New Roman" w:hAnsi="Times New Roman"/>
          <w:i/>
          <w:sz w:val="28"/>
          <w:szCs w:val="28"/>
          <w:lang w:val="kk-KZ" w:eastAsia="ru-RU"/>
        </w:rPr>
      </w:pPr>
      <w:r w:rsidRPr="002A5CC3">
        <w:rPr>
          <w:rFonts w:ascii="Times New Roman" w:eastAsia="Times New Roman" w:hAnsi="Times New Roman"/>
          <w:i/>
          <w:sz w:val="28"/>
          <w:szCs w:val="28"/>
          <w:lang w:val="kk-KZ" w:eastAsia="ru-RU"/>
        </w:rPr>
        <w:lastRenderedPageBreak/>
        <w:t>Приложение 2</w:t>
      </w:r>
    </w:p>
    <w:p w:rsidR="0016337C" w:rsidRPr="00FC68BC" w:rsidRDefault="00F96576" w:rsidP="00FC68BC">
      <w:pPr>
        <w:pStyle w:val="ad"/>
        <w:rPr>
          <w:rFonts w:ascii="Times New Roman" w:hAnsi="Times New Roman" w:cs="Times New Roman"/>
          <w:b/>
          <w:sz w:val="28"/>
          <w:szCs w:val="28"/>
          <w:u w:val="single"/>
          <w:lang w:val="kk-KZ" w:eastAsia="ru-RU"/>
        </w:rPr>
      </w:pPr>
      <w:r w:rsidRPr="00FC68BC">
        <w:rPr>
          <w:rFonts w:ascii="Times New Roman" w:hAnsi="Times New Roman" w:cs="Times New Roman"/>
          <w:b/>
          <w:sz w:val="28"/>
          <w:szCs w:val="28"/>
          <w:lang w:val="kk-KZ" w:eastAsia="ru-RU"/>
        </w:rPr>
        <w:t xml:space="preserve">Задание 1 группы    </w:t>
      </w:r>
      <w:r w:rsidR="00FC68BC">
        <w:rPr>
          <w:rFonts w:ascii="Times New Roman" w:hAnsi="Times New Roman" w:cs="Times New Roman"/>
          <w:b/>
          <w:sz w:val="28"/>
          <w:szCs w:val="28"/>
          <w:lang w:val="kk-KZ" w:eastAsia="ru-RU"/>
        </w:rPr>
        <w:t xml:space="preserve">   </w:t>
      </w:r>
      <w:r w:rsidR="0016337C" w:rsidRPr="00FC68BC">
        <w:rPr>
          <w:rFonts w:ascii="Times New Roman" w:hAnsi="Times New Roman" w:cs="Times New Roman"/>
          <w:b/>
          <w:sz w:val="28"/>
          <w:szCs w:val="28"/>
          <w:u w:val="single"/>
        </w:rPr>
        <w:t>Тема: Сплавы железа</w:t>
      </w:r>
    </w:p>
    <w:p w:rsidR="0016337C" w:rsidRPr="00FC68BC" w:rsidRDefault="0016337C" w:rsidP="00FC68BC">
      <w:pPr>
        <w:pStyle w:val="ad"/>
        <w:rPr>
          <w:rFonts w:ascii="Times New Roman" w:hAnsi="Times New Roman" w:cs="Times New Roman"/>
          <w:sz w:val="28"/>
          <w:szCs w:val="28"/>
        </w:rPr>
      </w:pPr>
      <w:r w:rsidRPr="00FC68BC">
        <w:rPr>
          <w:rFonts w:ascii="Times New Roman" w:hAnsi="Times New Roman" w:cs="Times New Roman"/>
          <w:b/>
          <w:sz w:val="28"/>
          <w:szCs w:val="28"/>
        </w:rPr>
        <w:t>Проблема</w:t>
      </w:r>
      <w:r w:rsidRPr="00FC68BC">
        <w:rPr>
          <w:rFonts w:ascii="Times New Roman" w:hAnsi="Times New Roman" w:cs="Times New Roman"/>
          <w:sz w:val="28"/>
          <w:szCs w:val="28"/>
        </w:rPr>
        <w:t xml:space="preserve">: Характеристика сплавов железа. </w:t>
      </w:r>
    </w:p>
    <w:p w:rsidR="0016337C" w:rsidRPr="00FC68BC" w:rsidRDefault="0016337C" w:rsidP="00FC68BC">
      <w:pPr>
        <w:pStyle w:val="ad"/>
        <w:rPr>
          <w:rFonts w:ascii="Times New Roman" w:hAnsi="Times New Roman" w:cs="Times New Roman"/>
          <w:sz w:val="28"/>
          <w:szCs w:val="28"/>
        </w:rPr>
      </w:pPr>
      <w:r w:rsidRPr="00FC68BC">
        <w:rPr>
          <w:rFonts w:ascii="Times New Roman" w:hAnsi="Times New Roman" w:cs="Times New Roman"/>
          <w:b/>
          <w:sz w:val="28"/>
          <w:szCs w:val="28"/>
        </w:rPr>
        <w:t>Объект изучения</w:t>
      </w:r>
      <w:r w:rsidRPr="00FC68BC">
        <w:rPr>
          <w:rFonts w:ascii="Times New Roman" w:hAnsi="Times New Roman" w:cs="Times New Roman"/>
          <w:sz w:val="28"/>
          <w:szCs w:val="28"/>
        </w:rPr>
        <w:t>: Коллекция «Сплавы железа»</w:t>
      </w:r>
    </w:p>
    <w:p w:rsidR="0016337C" w:rsidRPr="00FC68BC" w:rsidRDefault="0016337C" w:rsidP="00FC68BC">
      <w:pPr>
        <w:pStyle w:val="ad"/>
        <w:rPr>
          <w:rFonts w:ascii="Times New Roman" w:hAnsi="Times New Roman" w:cs="Times New Roman"/>
          <w:b/>
          <w:sz w:val="28"/>
          <w:szCs w:val="28"/>
        </w:rPr>
      </w:pPr>
      <w:r w:rsidRPr="00FC68BC">
        <w:rPr>
          <w:rFonts w:ascii="Times New Roman" w:hAnsi="Times New Roman" w:cs="Times New Roman"/>
          <w:b/>
          <w:sz w:val="28"/>
          <w:szCs w:val="28"/>
        </w:rPr>
        <w:t>Вопросы к рассмотрению:</w:t>
      </w:r>
    </w:p>
    <w:p w:rsidR="0016337C" w:rsidRPr="00FC68BC" w:rsidRDefault="0016337C" w:rsidP="00FC68BC">
      <w:pPr>
        <w:pStyle w:val="ad"/>
        <w:rPr>
          <w:rFonts w:ascii="Times New Roman" w:hAnsi="Times New Roman" w:cs="Times New Roman"/>
          <w:sz w:val="28"/>
          <w:szCs w:val="28"/>
        </w:rPr>
      </w:pPr>
      <w:r w:rsidRPr="00FC68BC">
        <w:rPr>
          <w:rFonts w:ascii="Times New Roman" w:hAnsi="Times New Roman" w:cs="Times New Roman"/>
          <w:sz w:val="28"/>
          <w:szCs w:val="28"/>
        </w:rPr>
        <w:t>1).Состав черных сплавов.</w:t>
      </w:r>
    </w:p>
    <w:p w:rsidR="0016337C" w:rsidRPr="00FC68BC" w:rsidRDefault="0016337C" w:rsidP="00FC68BC">
      <w:pPr>
        <w:pStyle w:val="ad"/>
        <w:rPr>
          <w:rFonts w:ascii="Times New Roman" w:hAnsi="Times New Roman" w:cs="Times New Roman"/>
          <w:sz w:val="28"/>
          <w:szCs w:val="28"/>
        </w:rPr>
      </w:pPr>
      <w:r w:rsidRPr="00FC68BC">
        <w:rPr>
          <w:rFonts w:ascii="Times New Roman" w:hAnsi="Times New Roman" w:cs="Times New Roman"/>
          <w:sz w:val="28"/>
          <w:szCs w:val="28"/>
        </w:rPr>
        <w:t>2). Состав и свойства  чугуна.</w:t>
      </w:r>
    </w:p>
    <w:p w:rsidR="0016337C" w:rsidRPr="00FC68BC" w:rsidRDefault="0016337C" w:rsidP="00FC68BC">
      <w:pPr>
        <w:pStyle w:val="ad"/>
        <w:rPr>
          <w:rFonts w:ascii="Times New Roman" w:hAnsi="Times New Roman" w:cs="Times New Roman"/>
          <w:sz w:val="28"/>
          <w:szCs w:val="28"/>
        </w:rPr>
      </w:pPr>
      <w:r w:rsidRPr="00FC68BC">
        <w:rPr>
          <w:rFonts w:ascii="Times New Roman" w:hAnsi="Times New Roman" w:cs="Times New Roman"/>
          <w:sz w:val="28"/>
          <w:szCs w:val="28"/>
        </w:rPr>
        <w:t>3). Состав и свойства стали.</w:t>
      </w:r>
    </w:p>
    <w:p w:rsidR="0016337C" w:rsidRPr="00FC68BC" w:rsidRDefault="0016337C" w:rsidP="00FC68BC">
      <w:pPr>
        <w:pStyle w:val="ad"/>
        <w:rPr>
          <w:rFonts w:ascii="Times New Roman" w:hAnsi="Times New Roman" w:cs="Times New Roman"/>
          <w:sz w:val="28"/>
          <w:szCs w:val="28"/>
        </w:rPr>
      </w:pPr>
      <w:r w:rsidRPr="00FC68BC">
        <w:rPr>
          <w:rFonts w:ascii="Times New Roman" w:hAnsi="Times New Roman" w:cs="Times New Roman"/>
          <w:sz w:val="28"/>
          <w:szCs w:val="28"/>
        </w:rPr>
        <w:t>4). Виды  чугуна и стали</w:t>
      </w:r>
    </w:p>
    <w:p w:rsidR="0016337C" w:rsidRPr="00FC68BC" w:rsidRDefault="0016337C" w:rsidP="00FC68BC">
      <w:pPr>
        <w:pStyle w:val="ad"/>
        <w:rPr>
          <w:rFonts w:ascii="Times New Roman" w:hAnsi="Times New Roman" w:cs="Times New Roman"/>
          <w:sz w:val="28"/>
          <w:szCs w:val="28"/>
        </w:rPr>
      </w:pPr>
      <w:r w:rsidRPr="00FC68BC">
        <w:rPr>
          <w:rFonts w:ascii="Times New Roman" w:hAnsi="Times New Roman" w:cs="Times New Roman"/>
          <w:b/>
          <w:sz w:val="28"/>
          <w:szCs w:val="28"/>
        </w:rPr>
        <w:t>Метод</w:t>
      </w:r>
      <w:r w:rsidRPr="00FC68BC">
        <w:rPr>
          <w:rFonts w:ascii="Times New Roman" w:hAnsi="Times New Roman" w:cs="Times New Roman"/>
          <w:sz w:val="28"/>
          <w:szCs w:val="28"/>
        </w:rPr>
        <w:t>: теоретический</w:t>
      </w:r>
      <w:r w:rsidR="00145DB3" w:rsidRPr="00FC68BC">
        <w:rPr>
          <w:rFonts w:ascii="Times New Roman" w:hAnsi="Times New Roman" w:cs="Times New Roman"/>
          <w:sz w:val="28"/>
          <w:szCs w:val="28"/>
        </w:rPr>
        <w:t>, исследовательский</w:t>
      </w:r>
      <w:r w:rsidRPr="00FC68BC">
        <w:rPr>
          <w:rFonts w:ascii="Times New Roman" w:hAnsi="Times New Roman" w:cs="Times New Roman"/>
          <w:sz w:val="28"/>
          <w:szCs w:val="28"/>
        </w:rPr>
        <w:t>.</w:t>
      </w:r>
    </w:p>
    <w:p w:rsidR="00F96576" w:rsidRDefault="0016337C" w:rsidP="00FC68BC">
      <w:pPr>
        <w:pStyle w:val="ad"/>
        <w:rPr>
          <w:rFonts w:ascii="Times New Roman" w:hAnsi="Times New Roman" w:cs="Times New Roman"/>
          <w:sz w:val="28"/>
          <w:szCs w:val="28"/>
        </w:rPr>
      </w:pPr>
      <w:r w:rsidRPr="00FC68BC">
        <w:rPr>
          <w:rFonts w:ascii="Times New Roman" w:hAnsi="Times New Roman" w:cs="Times New Roman"/>
          <w:b/>
          <w:sz w:val="28"/>
          <w:szCs w:val="28"/>
        </w:rPr>
        <w:t>Вывод</w:t>
      </w:r>
      <w:r w:rsidRPr="00FC68BC">
        <w:rPr>
          <w:rFonts w:ascii="Times New Roman" w:hAnsi="Times New Roman" w:cs="Times New Roman"/>
          <w:sz w:val="28"/>
          <w:szCs w:val="28"/>
        </w:rPr>
        <w:t>:</w:t>
      </w:r>
      <w:r w:rsidR="00145DB3" w:rsidRPr="00FC68BC">
        <w:rPr>
          <w:rFonts w:ascii="Times New Roman" w:hAnsi="Times New Roman" w:cs="Times New Roman"/>
          <w:sz w:val="28"/>
          <w:szCs w:val="28"/>
        </w:rPr>
        <w:t xml:space="preserve"> составленный </w:t>
      </w:r>
      <w:proofErr w:type="spellStart"/>
      <w:r w:rsidR="00145DB3" w:rsidRPr="00FC68BC">
        <w:rPr>
          <w:rFonts w:ascii="Times New Roman" w:hAnsi="Times New Roman" w:cs="Times New Roman"/>
          <w:sz w:val="28"/>
          <w:szCs w:val="28"/>
        </w:rPr>
        <w:t>постер</w:t>
      </w:r>
      <w:proofErr w:type="spellEnd"/>
    </w:p>
    <w:p w:rsidR="00FC68BC" w:rsidRPr="00FC68BC" w:rsidRDefault="00FC68BC" w:rsidP="00FC68BC">
      <w:pPr>
        <w:pStyle w:val="ad"/>
        <w:rPr>
          <w:rFonts w:ascii="Times New Roman" w:hAnsi="Times New Roman" w:cs="Times New Roman"/>
          <w:sz w:val="28"/>
          <w:szCs w:val="28"/>
        </w:rPr>
      </w:pPr>
    </w:p>
    <w:p w:rsidR="0016337C" w:rsidRPr="00FC68BC" w:rsidRDefault="00F96576" w:rsidP="00FC68BC">
      <w:pPr>
        <w:pStyle w:val="ad"/>
        <w:jc w:val="center"/>
        <w:rPr>
          <w:rFonts w:ascii="Times New Roman" w:hAnsi="Times New Roman" w:cs="Times New Roman"/>
          <w:b/>
          <w:sz w:val="28"/>
          <w:szCs w:val="28"/>
          <w:u w:val="single"/>
          <w:lang w:val="kk-KZ" w:eastAsia="ru-RU"/>
        </w:rPr>
      </w:pPr>
      <w:r w:rsidRPr="00FC68BC">
        <w:rPr>
          <w:rFonts w:ascii="Times New Roman" w:hAnsi="Times New Roman" w:cs="Times New Roman"/>
          <w:b/>
          <w:sz w:val="28"/>
          <w:szCs w:val="28"/>
          <w:lang w:val="kk-KZ" w:eastAsia="ru-RU"/>
        </w:rPr>
        <w:t>Задание 2 группы</w:t>
      </w:r>
      <w:r w:rsidR="007A77F7" w:rsidRPr="00FC68BC">
        <w:rPr>
          <w:rFonts w:ascii="Times New Roman" w:hAnsi="Times New Roman" w:cs="Times New Roman"/>
          <w:b/>
          <w:sz w:val="28"/>
          <w:szCs w:val="28"/>
          <w:lang w:val="kk-KZ" w:eastAsia="ru-RU"/>
        </w:rPr>
        <w:t xml:space="preserve"> </w:t>
      </w:r>
      <w:r w:rsidR="00FC68BC">
        <w:rPr>
          <w:rFonts w:ascii="Times New Roman" w:hAnsi="Times New Roman" w:cs="Times New Roman"/>
          <w:b/>
          <w:sz w:val="28"/>
          <w:szCs w:val="28"/>
          <w:lang w:val="kk-KZ" w:eastAsia="ru-RU"/>
        </w:rPr>
        <w:t xml:space="preserve">  </w:t>
      </w:r>
      <w:r w:rsidR="0016337C" w:rsidRPr="00FC68BC">
        <w:rPr>
          <w:rFonts w:ascii="Times New Roman" w:hAnsi="Times New Roman" w:cs="Times New Roman"/>
          <w:b/>
          <w:sz w:val="28"/>
          <w:szCs w:val="28"/>
          <w:u w:val="single"/>
        </w:rPr>
        <w:t xml:space="preserve">Тема: </w:t>
      </w:r>
      <w:r w:rsidR="0016337C" w:rsidRPr="00FC68BC">
        <w:rPr>
          <w:rFonts w:ascii="Times New Roman" w:hAnsi="Times New Roman" w:cs="Times New Roman"/>
          <w:b/>
          <w:sz w:val="28"/>
          <w:szCs w:val="28"/>
          <w:u w:val="single"/>
          <w:lang w:val="kk-KZ" w:eastAsia="ru-RU"/>
        </w:rPr>
        <w:t xml:space="preserve">Производство руд металлов в </w:t>
      </w:r>
      <w:r w:rsidR="001067C0" w:rsidRPr="00FC68BC">
        <w:rPr>
          <w:rFonts w:ascii="Times New Roman" w:hAnsi="Times New Roman" w:cs="Times New Roman"/>
          <w:b/>
          <w:sz w:val="28"/>
          <w:szCs w:val="28"/>
          <w:u w:val="single"/>
          <w:lang w:val="kk-KZ" w:eastAsia="ru-RU"/>
        </w:rPr>
        <w:t xml:space="preserve"> Республике </w:t>
      </w:r>
      <w:r w:rsidR="0016337C" w:rsidRPr="00FC68BC">
        <w:rPr>
          <w:rFonts w:ascii="Times New Roman" w:hAnsi="Times New Roman" w:cs="Times New Roman"/>
          <w:b/>
          <w:sz w:val="28"/>
          <w:szCs w:val="28"/>
          <w:u w:val="single"/>
          <w:lang w:val="kk-KZ" w:eastAsia="ru-RU"/>
        </w:rPr>
        <w:t>Казахстан.</w:t>
      </w:r>
    </w:p>
    <w:p w:rsidR="001067C0" w:rsidRPr="00FC68BC" w:rsidRDefault="0016337C" w:rsidP="00FC68BC">
      <w:pPr>
        <w:pStyle w:val="ad"/>
        <w:rPr>
          <w:rFonts w:ascii="Times New Roman" w:hAnsi="Times New Roman" w:cs="Times New Roman"/>
          <w:sz w:val="28"/>
          <w:szCs w:val="28"/>
          <w:lang w:val="kk-KZ" w:eastAsia="ru-RU"/>
        </w:rPr>
      </w:pPr>
      <w:r w:rsidRPr="00FC68BC">
        <w:rPr>
          <w:rFonts w:ascii="Times New Roman" w:hAnsi="Times New Roman" w:cs="Times New Roman"/>
          <w:b/>
          <w:sz w:val="28"/>
          <w:szCs w:val="28"/>
        </w:rPr>
        <w:t>Проблема:</w:t>
      </w:r>
      <w:r w:rsidR="001067C0" w:rsidRPr="00FC68BC">
        <w:rPr>
          <w:rFonts w:ascii="Times New Roman" w:hAnsi="Times New Roman" w:cs="Times New Roman"/>
          <w:sz w:val="28"/>
          <w:szCs w:val="28"/>
        </w:rPr>
        <w:t xml:space="preserve"> </w:t>
      </w:r>
      <w:r w:rsidR="001067C0" w:rsidRPr="00FC68BC">
        <w:rPr>
          <w:rFonts w:ascii="Times New Roman" w:hAnsi="Times New Roman" w:cs="Times New Roman"/>
          <w:sz w:val="28"/>
          <w:szCs w:val="28"/>
          <w:lang w:val="kk-KZ" w:eastAsia="ru-RU"/>
        </w:rPr>
        <w:t>рассмотрев карту полезных ископаемых Республики Казахстан,    выделить основные месторождения металлических руд, изучить  состав и свойства руд металлов.</w:t>
      </w:r>
    </w:p>
    <w:p w:rsidR="0016337C" w:rsidRPr="00FC68BC" w:rsidRDefault="0016337C" w:rsidP="00FC68BC">
      <w:pPr>
        <w:pStyle w:val="ad"/>
        <w:rPr>
          <w:rFonts w:ascii="Times New Roman" w:hAnsi="Times New Roman" w:cs="Times New Roman"/>
          <w:sz w:val="28"/>
          <w:szCs w:val="28"/>
        </w:rPr>
      </w:pPr>
      <w:r w:rsidRPr="00FC68BC">
        <w:rPr>
          <w:rFonts w:ascii="Times New Roman" w:hAnsi="Times New Roman" w:cs="Times New Roman"/>
          <w:sz w:val="28"/>
          <w:szCs w:val="28"/>
        </w:rPr>
        <w:t xml:space="preserve"> </w:t>
      </w:r>
      <w:r w:rsidRPr="00FC68BC">
        <w:rPr>
          <w:rFonts w:ascii="Times New Roman" w:hAnsi="Times New Roman" w:cs="Times New Roman"/>
          <w:b/>
          <w:sz w:val="28"/>
          <w:szCs w:val="28"/>
        </w:rPr>
        <w:t>Объект изучения</w:t>
      </w:r>
      <w:r w:rsidR="001067C0" w:rsidRPr="00FC68BC">
        <w:rPr>
          <w:rFonts w:ascii="Times New Roman" w:hAnsi="Times New Roman" w:cs="Times New Roman"/>
          <w:sz w:val="28"/>
          <w:szCs w:val="28"/>
        </w:rPr>
        <w:t xml:space="preserve">: </w:t>
      </w:r>
      <w:r w:rsidR="001067C0" w:rsidRPr="00FC68BC">
        <w:rPr>
          <w:rFonts w:ascii="Times New Roman" w:hAnsi="Times New Roman" w:cs="Times New Roman"/>
          <w:sz w:val="28"/>
          <w:szCs w:val="28"/>
          <w:lang w:val="kk-KZ" w:eastAsia="ru-RU"/>
        </w:rPr>
        <w:t>географическая карта Казахстана, информация о видах руды.</w:t>
      </w:r>
    </w:p>
    <w:p w:rsidR="0016337C" w:rsidRPr="00FC68BC" w:rsidRDefault="0016337C" w:rsidP="00FC68BC">
      <w:pPr>
        <w:pStyle w:val="ad"/>
        <w:rPr>
          <w:rFonts w:ascii="Times New Roman" w:hAnsi="Times New Roman" w:cs="Times New Roman"/>
          <w:b/>
          <w:sz w:val="28"/>
          <w:szCs w:val="28"/>
        </w:rPr>
      </w:pPr>
      <w:r w:rsidRPr="00FC68BC">
        <w:rPr>
          <w:rFonts w:ascii="Times New Roman" w:hAnsi="Times New Roman" w:cs="Times New Roman"/>
          <w:b/>
          <w:sz w:val="28"/>
          <w:szCs w:val="28"/>
        </w:rPr>
        <w:t>Вопросы к рассмотрению:</w:t>
      </w:r>
    </w:p>
    <w:p w:rsidR="0016337C" w:rsidRPr="00FC68BC" w:rsidRDefault="00145DB3" w:rsidP="00FC68BC">
      <w:pPr>
        <w:pStyle w:val="ad"/>
        <w:rPr>
          <w:rFonts w:ascii="Times New Roman" w:hAnsi="Times New Roman" w:cs="Times New Roman"/>
          <w:sz w:val="28"/>
          <w:szCs w:val="28"/>
        </w:rPr>
      </w:pPr>
      <w:r w:rsidRPr="00FC68BC">
        <w:rPr>
          <w:rFonts w:ascii="Times New Roman" w:hAnsi="Times New Roman" w:cs="Times New Roman"/>
          <w:sz w:val="28"/>
          <w:szCs w:val="28"/>
        </w:rPr>
        <w:t>1)</w:t>
      </w:r>
      <w:r w:rsidR="001067C0" w:rsidRPr="00FC68BC">
        <w:rPr>
          <w:rFonts w:ascii="Times New Roman" w:hAnsi="Times New Roman" w:cs="Times New Roman"/>
          <w:sz w:val="28"/>
          <w:szCs w:val="28"/>
        </w:rPr>
        <w:t>Размещение месторождений минералов</w:t>
      </w:r>
      <w:r w:rsidRPr="00FC68BC">
        <w:rPr>
          <w:rFonts w:ascii="Times New Roman" w:hAnsi="Times New Roman" w:cs="Times New Roman"/>
          <w:sz w:val="28"/>
          <w:szCs w:val="28"/>
        </w:rPr>
        <w:t xml:space="preserve"> металлов </w:t>
      </w:r>
      <w:r w:rsidR="001067C0" w:rsidRPr="00FC68BC">
        <w:rPr>
          <w:rFonts w:ascii="Times New Roman" w:hAnsi="Times New Roman" w:cs="Times New Roman"/>
          <w:sz w:val="28"/>
          <w:szCs w:val="28"/>
        </w:rPr>
        <w:t xml:space="preserve"> в Республике Казахстан</w:t>
      </w:r>
      <w:r w:rsidRPr="00FC68BC">
        <w:rPr>
          <w:rFonts w:ascii="Times New Roman" w:hAnsi="Times New Roman" w:cs="Times New Roman"/>
          <w:sz w:val="28"/>
          <w:szCs w:val="28"/>
        </w:rPr>
        <w:t>.</w:t>
      </w:r>
    </w:p>
    <w:p w:rsidR="0016337C" w:rsidRPr="00FC68BC" w:rsidRDefault="00145DB3" w:rsidP="00FC68BC">
      <w:pPr>
        <w:pStyle w:val="ad"/>
        <w:rPr>
          <w:rFonts w:ascii="Times New Roman" w:hAnsi="Times New Roman" w:cs="Times New Roman"/>
          <w:sz w:val="28"/>
          <w:szCs w:val="28"/>
        </w:rPr>
      </w:pPr>
      <w:r w:rsidRPr="00FC68BC">
        <w:rPr>
          <w:rFonts w:ascii="Times New Roman" w:hAnsi="Times New Roman" w:cs="Times New Roman"/>
          <w:sz w:val="28"/>
          <w:szCs w:val="28"/>
        </w:rPr>
        <w:t>2)Изучить</w:t>
      </w:r>
      <w:r w:rsidR="001067C0" w:rsidRPr="00FC68BC">
        <w:rPr>
          <w:rFonts w:ascii="Times New Roman" w:hAnsi="Times New Roman" w:cs="Times New Roman"/>
          <w:sz w:val="28"/>
          <w:szCs w:val="28"/>
        </w:rPr>
        <w:t xml:space="preserve"> формулы железосодержащих минералов, охарактеризовать их.</w:t>
      </w:r>
    </w:p>
    <w:p w:rsidR="001067C0" w:rsidRPr="00FC68BC" w:rsidRDefault="00145DB3" w:rsidP="00FC68BC">
      <w:pPr>
        <w:pStyle w:val="ad"/>
        <w:rPr>
          <w:rFonts w:ascii="Times New Roman" w:hAnsi="Times New Roman" w:cs="Times New Roman"/>
          <w:sz w:val="28"/>
          <w:szCs w:val="28"/>
        </w:rPr>
      </w:pPr>
      <w:r w:rsidRPr="00FC68BC">
        <w:rPr>
          <w:rFonts w:ascii="Times New Roman" w:hAnsi="Times New Roman" w:cs="Times New Roman"/>
          <w:sz w:val="28"/>
          <w:szCs w:val="28"/>
        </w:rPr>
        <w:t>3)</w:t>
      </w:r>
      <w:r w:rsidR="001067C0" w:rsidRPr="00FC68BC">
        <w:rPr>
          <w:rFonts w:ascii="Times New Roman" w:hAnsi="Times New Roman" w:cs="Times New Roman"/>
          <w:sz w:val="28"/>
          <w:szCs w:val="28"/>
        </w:rPr>
        <w:t>Какова  доля Казахстана в мировой  добыче и переработке минералов железа?</w:t>
      </w:r>
    </w:p>
    <w:p w:rsidR="0016337C" w:rsidRPr="00FC68BC" w:rsidRDefault="0016337C" w:rsidP="00FC68BC">
      <w:pPr>
        <w:pStyle w:val="ad"/>
        <w:rPr>
          <w:rFonts w:ascii="Times New Roman" w:hAnsi="Times New Roman" w:cs="Times New Roman"/>
          <w:sz w:val="28"/>
          <w:szCs w:val="28"/>
        </w:rPr>
      </w:pPr>
      <w:r w:rsidRPr="00FC68BC">
        <w:rPr>
          <w:rFonts w:ascii="Times New Roman" w:hAnsi="Times New Roman" w:cs="Times New Roman"/>
          <w:b/>
          <w:sz w:val="28"/>
          <w:szCs w:val="28"/>
        </w:rPr>
        <w:t>Метод</w:t>
      </w:r>
      <w:r w:rsidRPr="00FC68BC">
        <w:rPr>
          <w:rFonts w:ascii="Times New Roman" w:hAnsi="Times New Roman" w:cs="Times New Roman"/>
          <w:sz w:val="28"/>
          <w:szCs w:val="28"/>
        </w:rPr>
        <w:t>: теоретический</w:t>
      </w:r>
      <w:r w:rsidR="00720A77" w:rsidRPr="00FC68BC">
        <w:rPr>
          <w:rFonts w:ascii="Times New Roman" w:hAnsi="Times New Roman" w:cs="Times New Roman"/>
          <w:sz w:val="28"/>
          <w:szCs w:val="28"/>
        </w:rPr>
        <w:t>, работа с картой</w:t>
      </w:r>
    </w:p>
    <w:p w:rsidR="00F96576" w:rsidRDefault="0016337C" w:rsidP="00FC68BC">
      <w:pPr>
        <w:pStyle w:val="ad"/>
        <w:rPr>
          <w:rFonts w:ascii="Times New Roman" w:hAnsi="Times New Roman" w:cs="Times New Roman"/>
          <w:sz w:val="28"/>
          <w:szCs w:val="28"/>
        </w:rPr>
      </w:pPr>
      <w:r w:rsidRPr="00FC68BC">
        <w:rPr>
          <w:rFonts w:ascii="Times New Roman" w:hAnsi="Times New Roman" w:cs="Times New Roman"/>
          <w:b/>
          <w:sz w:val="28"/>
          <w:szCs w:val="28"/>
        </w:rPr>
        <w:t>Вывод:</w:t>
      </w:r>
      <w:r w:rsidR="00720A77" w:rsidRPr="00FC68BC">
        <w:rPr>
          <w:rFonts w:ascii="Times New Roman" w:hAnsi="Times New Roman" w:cs="Times New Roman"/>
          <w:sz w:val="28"/>
          <w:szCs w:val="28"/>
        </w:rPr>
        <w:t xml:space="preserve"> </w:t>
      </w:r>
      <w:r w:rsidR="00145DB3" w:rsidRPr="00FC68BC">
        <w:rPr>
          <w:rFonts w:ascii="Times New Roman" w:hAnsi="Times New Roman" w:cs="Times New Roman"/>
          <w:sz w:val="28"/>
          <w:szCs w:val="28"/>
        </w:rPr>
        <w:t xml:space="preserve">составленный </w:t>
      </w:r>
      <w:proofErr w:type="spellStart"/>
      <w:r w:rsidR="00145DB3" w:rsidRPr="00FC68BC">
        <w:rPr>
          <w:rFonts w:ascii="Times New Roman" w:hAnsi="Times New Roman" w:cs="Times New Roman"/>
          <w:sz w:val="28"/>
          <w:szCs w:val="28"/>
        </w:rPr>
        <w:t>постер</w:t>
      </w:r>
      <w:proofErr w:type="spellEnd"/>
      <w:r w:rsidR="00720A77" w:rsidRPr="00FC68BC">
        <w:rPr>
          <w:rFonts w:ascii="Times New Roman" w:hAnsi="Times New Roman" w:cs="Times New Roman"/>
          <w:sz w:val="28"/>
          <w:szCs w:val="28"/>
        </w:rPr>
        <w:t>.</w:t>
      </w:r>
    </w:p>
    <w:p w:rsidR="00FC68BC" w:rsidRPr="00FC68BC" w:rsidRDefault="00FC68BC" w:rsidP="00FC68BC">
      <w:pPr>
        <w:pStyle w:val="ad"/>
        <w:rPr>
          <w:rFonts w:ascii="Times New Roman" w:hAnsi="Times New Roman" w:cs="Times New Roman"/>
          <w:sz w:val="28"/>
          <w:szCs w:val="28"/>
        </w:rPr>
      </w:pPr>
    </w:p>
    <w:p w:rsidR="00720A77" w:rsidRPr="00FC68BC" w:rsidRDefault="00186219" w:rsidP="00FC68BC">
      <w:pPr>
        <w:pStyle w:val="ad"/>
        <w:rPr>
          <w:rFonts w:ascii="Times New Roman" w:hAnsi="Times New Roman" w:cs="Times New Roman"/>
          <w:b/>
          <w:sz w:val="28"/>
          <w:szCs w:val="28"/>
          <w:lang w:val="kk-KZ" w:eastAsia="ru-RU"/>
        </w:rPr>
      </w:pPr>
      <w:r w:rsidRPr="00FC68BC">
        <w:rPr>
          <w:rFonts w:ascii="Times New Roman" w:hAnsi="Times New Roman" w:cs="Times New Roman"/>
          <w:b/>
          <w:sz w:val="28"/>
          <w:szCs w:val="28"/>
          <w:lang w:val="kk-KZ" w:eastAsia="ru-RU"/>
        </w:rPr>
        <w:t>Задание 3 группы</w:t>
      </w:r>
      <w:r w:rsidR="007A77F7" w:rsidRPr="00FC68BC">
        <w:rPr>
          <w:rFonts w:ascii="Times New Roman" w:hAnsi="Times New Roman" w:cs="Times New Roman"/>
          <w:b/>
          <w:sz w:val="28"/>
          <w:szCs w:val="28"/>
          <w:lang w:val="kk-KZ" w:eastAsia="ru-RU"/>
        </w:rPr>
        <w:t xml:space="preserve">    </w:t>
      </w:r>
      <w:r w:rsidR="00720A77" w:rsidRPr="00FC68BC">
        <w:rPr>
          <w:rFonts w:ascii="Times New Roman" w:hAnsi="Times New Roman" w:cs="Times New Roman"/>
          <w:b/>
          <w:sz w:val="28"/>
          <w:szCs w:val="28"/>
          <w:u w:val="single"/>
        </w:rPr>
        <w:t xml:space="preserve">Тема: </w:t>
      </w:r>
      <w:r w:rsidR="00720A77" w:rsidRPr="00FC68BC">
        <w:rPr>
          <w:rFonts w:ascii="Times New Roman" w:hAnsi="Times New Roman" w:cs="Times New Roman"/>
          <w:b/>
          <w:sz w:val="28"/>
          <w:szCs w:val="28"/>
          <w:u w:val="single"/>
          <w:lang w:val="kk-KZ" w:eastAsia="ru-RU"/>
        </w:rPr>
        <w:t>Металлургия</w:t>
      </w:r>
      <w:r w:rsidR="00720A77" w:rsidRPr="00FC68BC">
        <w:rPr>
          <w:rFonts w:ascii="Times New Roman" w:hAnsi="Times New Roman" w:cs="Times New Roman"/>
          <w:b/>
          <w:sz w:val="28"/>
          <w:szCs w:val="28"/>
          <w:lang w:val="kk-KZ" w:eastAsia="ru-RU"/>
        </w:rPr>
        <w:t xml:space="preserve"> </w:t>
      </w:r>
    </w:p>
    <w:p w:rsidR="00720A77" w:rsidRPr="00FC68BC" w:rsidRDefault="00720A77" w:rsidP="00FC68BC">
      <w:pPr>
        <w:pStyle w:val="ad"/>
        <w:rPr>
          <w:rFonts w:ascii="Times New Roman" w:hAnsi="Times New Roman" w:cs="Times New Roman"/>
          <w:sz w:val="28"/>
          <w:szCs w:val="28"/>
          <w:lang w:val="kk-KZ" w:eastAsia="ru-RU"/>
        </w:rPr>
      </w:pPr>
      <w:r w:rsidRPr="00FC68BC">
        <w:rPr>
          <w:rFonts w:ascii="Times New Roman" w:hAnsi="Times New Roman" w:cs="Times New Roman"/>
          <w:b/>
          <w:sz w:val="28"/>
          <w:szCs w:val="28"/>
        </w:rPr>
        <w:t>Проблема</w:t>
      </w:r>
      <w:r w:rsidRPr="00FC68BC">
        <w:rPr>
          <w:rFonts w:ascii="Times New Roman" w:hAnsi="Times New Roman" w:cs="Times New Roman"/>
          <w:sz w:val="28"/>
          <w:szCs w:val="28"/>
        </w:rPr>
        <w:t xml:space="preserve">: Как  можно получить  </w:t>
      </w:r>
      <w:r w:rsidRPr="00FC68BC">
        <w:rPr>
          <w:rFonts w:ascii="Times New Roman" w:hAnsi="Times New Roman" w:cs="Times New Roman"/>
          <w:sz w:val="28"/>
          <w:szCs w:val="28"/>
          <w:lang w:val="kk-KZ" w:eastAsia="ru-RU"/>
        </w:rPr>
        <w:t xml:space="preserve"> металл из природного сырья.</w:t>
      </w:r>
    </w:p>
    <w:p w:rsidR="00720A77" w:rsidRPr="00FC68BC" w:rsidRDefault="00720A77" w:rsidP="00FC68BC">
      <w:pPr>
        <w:pStyle w:val="ad"/>
        <w:rPr>
          <w:rFonts w:ascii="Times New Roman" w:hAnsi="Times New Roman" w:cs="Times New Roman"/>
          <w:sz w:val="28"/>
          <w:szCs w:val="28"/>
        </w:rPr>
      </w:pPr>
      <w:r w:rsidRPr="00FC68BC">
        <w:rPr>
          <w:rFonts w:ascii="Times New Roman" w:hAnsi="Times New Roman" w:cs="Times New Roman"/>
          <w:b/>
          <w:sz w:val="28"/>
          <w:szCs w:val="28"/>
        </w:rPr>
        <w:t>Объект изучения:</w:t>
      </w:r>
      <w:r w:rsidRPr="00FC68BC">
        <w:rPr>
          <w:rFonts w:ascii="Times New Roman" w:hAnsi="Times New Roman" w:cs="Times New Roman"/>
          <w:sz w:val="28"/>
          <w:szCs w:val="28"/>
        </w:rPr>
        <w:t xml:space="preserve"> схемы  доменной печи, печи Томаса </w:t>
      </w:r>
      <w:proofErr w:type="spellStart"/>
      <w:r w:rsidRPr="00FC68BC">
        <w:rPr>
          <w:rFonts w:ascii="Times New Roman" w:hAnsi="Times New Roman" w:cs="Times New Roman"/>
          <w:sz w:val="28"/>
          <w:szCs w:val="28"/>
        </w:rPr>
        <w:t>Бессемера</w:t>
      </w:r>
      <w:proofErr w:type="spellEnd"/>
      <w:r w:rsidRPr="00FC68BC">
        <w:rPr>
          <w:rFonts w:ascii="Times New Roman" w:hAnsi="Times New Roman" w:cs="Times New Roman"/>
          <w:sz w:val="28"/>
          <w:szCs w:val="28"/>
        </w:rPr>
        <w:t>, мартеновской печи.</w:t>
      </w:r>
    </w:p>
    <w:p w:rsidR="00720A77" w:rsidRPr="00FC68BC" w:rsidRDefault="00720A77" w:rsidP="00FC68BC">
      <w:pPr>
        <w:pStyle w:val="ad"/>
        <w:rPr>
          <w:rFonts w:ascii="Times New Roman" w:hAnsi="Times New Roman" w:cs="Times New Roman"/>
          <w:sz w:val="28"/>
          <w:szCs w:val="28"/>
        </w:rPr>
      </w:pPr>
      <w:r w:rsidRPr="00FC68BC">
        <w:rPr>
          <w:rFonts w:ascii="Times New Roman" w:hAnsi="Times New Roman" w:cs="Times New Roman"/>
          <w:b/>
          <w:sz w:val="28"/>
          <w:szCs w:val="28"/>
        </w:rPr>
        <w:t>Вопросы к рассмотрению</w:t>
      </w:r>
      <w:r w:rsidRPr="00FC68BC">
        <w:rPr>
          <w:rFonts w:ascii="Times New Roman" w:hAnsi="Times New Roman" w:cs="Times New Roman"/>
          <w:sz w:val="28"/>
          <w:szCs w:val="28"/>
        </w:rPr>
        <w:t>:</w:t>
      </w:r>
    </w:p>
    <w:p w:rsidR="00720A77" w:rsidRPr="00FC68BC" w:rsidRDefault="00720A77" w:rsidP="00FC68BC">
      <w:pPr>
        <w:pStyle w:val="ad"/>
        <w:rPr>
          <w:rFonts w:ascii="Times New Roman" w:hAnsi="Times New Roman" w:cs="Times New Roman"/>
          <w:sz w:val="28"/>
          <w:szCs w:val="28"/>
        </w:rPr>
      </w:pPr>
      <w:r w:rsidRPr="00FC68BC">
        <w:rPr>
          <w:rFonts w:ascii="Times New Roman" w:hAnsi="Times New Roman" w:cs="Times New Roman"/>
          <w:sz w:val="28"/>
          <w:szCs w:val="28"/>
        </w:rPr>
        <w:t>1).Устройство  и принцип действия  печей по выплавке чугуна и стали.</w:t>
      </w:r>
    </w:p>
    <w:p w:rsidR="00720A77" w:rsidRPr="00FC68BC" w:rsidRDefault="00720A77" w:rsidP="00FC68BC">
      <w:pPr>
        <w:pStyle w:val="ad"/>
        <w:rPr>
          <w:rFonts w:ascii="Times New Roman" w:hAnsi="Times New Roman" w:cs="Times New Roman"/>
          <w:sz w:val="28"/>
          <w:szCs w:val="28"/>
        </w:rPr>
      </w:pPr>
      <w:r w:rsidRPr="00FC68BC">
        <w:rPr>
          <w:rFonts w:ascii="Times New Roman" w:hAnsi="Times New Roman" w:cs="Times New Roman"/>
          <w:sz w:val="28"/>
          <w:szCs w:val="28"/>
        </w:rPr>
        <w:t>2). Основные реакции, происходящие при выплавке чугуна.</w:t>
      </w:r>
    </w:p>
    <w:p w:rsidR="00720A77" w:rsidRPr="00FC68BC" w:rsidRDefault="00720A77" w:rsidP="00FC68BC">
      <w:pPr>
        <w:pStyle w:val="ad"/>
        <w:rPr>
          <w:rFonts w:ascii="Times New Roman" w:hAnsi="Times New Roman" w:cs="Times New Roman"/>
          <w:sz w:val="28"/>
          <w:szCs w:val="28"/>
        </w:rPr>
      </w:pPr>
      <w:r w:rsidRPr="00FC68BC">
        <w:rPr>
          <w:rFonts w:ascii="Times New Roman" w:hAnsi="Times New Roman" w:cs="Times New Roman"/>
          <w:sz w:val="28"/>
          <w:szCs w:val="28"/>
        </w:rPr>
        <w:t>3). Основные реакции, происходящие при выплавке стали.</w:t>
      </w:r>
    </w:p>
    <w:p w:rsidR="00720A77" w:rsidRPr="00FC68BC" w:rsidRDefault="00720A77" w:rsidP="00FC68BC">
      <w:pPr>
        <w:pStyle w:val="ad"/>
        <w:rPr>
          <w:rFonts w:ascii="Times New Roman" w:hAnsi="Times New Roman" w:cs="Times New Roman"/>
          <w:sz w:val="28"/>
          <w:szCs w:val="28"/>
        </w:rPr>
      </w:pPr>
      <w:r w:rsidRPr="00FC68BC">
        <w:rPr>
          <w:rFonts w:ascii="Times New Roman" w:hAnsi="Times New Roman" w:cs="Times New Roman"/>
          <w:sz w:val="28"/>
          <w:szCs w:val="28"/>
        </w:rPr>
        <w:t>4).Влияние добавок легирующих элементов на качество стали</w:t>
      </w:r>
    </w:p>
    <w:p w:rsidR="00720A77" w:rsidRPr="00FC68BC" w:rsidRDefault="00720A77" w:rsidP="00FC68BC">
      <w:pPr>
        <w:pStyle w:val="ad"/>
        <w:rPr>
          <w:rFonts w:ascii="Times New Roman" w:hAnsi="Times New Roman" w:cs="Times New Roman"/>
          <w:sz w:val="28"/>
          <w:szCs w:val="28"/>
        </w:rPr>
      </w:pPr>
      <w:r w:rsidRPr="00FC68BC">
        <w:rPr>
          <w:rFonts w:ascii="Times New Roman" w:hAnsi="Times New Roman" w:cs="Times New Roman"/>
          <w:b/>
          <w:sz w:val="28"/>
          <w:szCs w:val="28"/>
        </w:rPr>
        <w:t>Метод:</w:t>
      </w:r>
      <w:r w:rsidRPr="00FC68BC">
        <w:rPr>
          <w:rFonts w:ascii="Times New Roman" w:hAnsi="Times New Roman" w:cs="Times New Roman"/>
          <w:sz w:val="28"/>
          <w:szCs w:val="28"/>
        </w:rPr>
        <w:t xml:space="preserve"> теоретический. </w:t>
      </w:r>
    </w:p>
    <w:p w:rsidR="00720A77" w:rsidRPr="00FC68BC" w:rsidRDefault="00720A77" w:rsidP="00FC68BC">
      <w:pPr>
        <w:pStyle w:val="ad"/>
        <w:rPr>
          <w:rFonts w:ascii="Times New Roman" w:hAnsi="Times New Roman" w:cs="Times New Roman"/>
          <w:sz w:val="28"/>
          <w:szCs w:val="28"/>
        </w:rPr>
      </w:pPr>
      <w:r w:rsidRPr="00FC68BC">
        <w:rPr>
          <w:rFonts w:ascii="Times New Roman" w:hAnsi="Times New Roman" w:cs="Times New Roman"/>
          <w:b/>
          <w:sz w:val="28"/>
          <w:szCs w:val="28"/>
        </w:rPr>
        <w:t>Вывод:</w:t>
      </w:r>
      <w:r w:rsidRPr="00FC68BC">
        <w:rPr>
          <w:rFonts w:ascii="Times New Roman" w:hAnsi="Times New Roman" w:cs="Times New Roman"/>
          <w:sz w:val="28"/>
          <w:szCs w:val="28"/>
        </w:rPr>
        <w:t xml:space="preserve"> </w:t>
      </w:r>
      <w:r w:rsidR="00145DB3" w:rsidRPr="00FC68BC">
        <w:rPr>
          <w:rFonts w:ascii="Times New Roman" w:hAnsi="Times New Roman" w:cs="Times New Roman"/>
          <w:sz w:val="28"/>
          <w:szCs w:val="28"/>
        </w:rPr>
        <w:t xml:space="preserve">составленный </w:t>
      </w:r>
      <w:proofErr w:type="spellStart"/>
      <w:r w:rsidR="00145DB3" w:rsidRPr="00FC68BC">
        <w:rPr>
          <w:rFonts w:ascii="Times New Roman" w:hAnsi="Times New Roman" w:cs="Times New Roman"/>
          <w:sz w:val="28"/>
          <w:szCs w:val="28"/>
        </w:rPr>
        <w:t>постер</w:t>
      </w:r>
      <w:proofErr w:type="spellEnd"/>
      <w:r w:rsidRPr="00FC68BC">
        <w:rPr>
          <w:rFonts w:ascii="Times New Roman" w:hAnsi="Times New Roman" w:cs="Times New Roman"/>
          <w:sz w:val="28"/>
          <w:szCs w:val="28"/>
        </w:rPr>
        <w:t>.</w:t>
      </w:r>
    </w:p>
    <w:p w:rsidR="0016337C" w:rsidRDefault="0016337C" w:rsidP="00FC68BC">
      <w:pPr>
        <w:tabs>
          <w:tab w:val="left" w:pos="6375"/>
        </w:tabs>
        <w:spacing w:line="240" w:lineRule="auto"/>
        <w:rPr>
          <w:rFonts w:ascii="Times New Roman" w:hAnsi="Times New Roman" w:cs="Times New Roman"/>
          <w:sz w:val="28"/>
          <w:szCs w:val="28"/>
          <w:lang w:val="kk-KZ"/>
        </w:rPr>
      </w:pPr>
    </w:p>
    <w:p w:rsidR="00145DB3" w:rsidRDefault="00145DB3" w:rsidP="00FC68BC">
      <w:pPr>
        <w:tabs>
          <w:tab w:val="left" w:pos="6375"/>
        </w:tabs>
        <w:spacing w:line="240" w:lineRule="auto"/>
        <w:rPr>
          <w:rFonts w:ascii="Times New Roman" w:hAnsi="Times New Roman" w:cs="Times New Roman"/>
          <w:sz w:val="28"/>
          <w:szCs w:val="28"/>
          <w:lang w:val="kk-KZ"/>
        </w:rPr>
      </w:pPr>
    </w:p>
    <w:p w:rsidR="00145DB3" w:rsidRDefault="00145DB3" w:rsidP="00F96576">
      <w:pPr>
        <w:tabs>
          <w:tab w:val="left" w:pos="6375"/>
        </w:tabs>
        <w:rPr>
          <w:rFonts w:ascii="Times New Roman" w:hAnsi="Times New Roman" w:cs="Times New Roman"/>
          <w:sz w:val="28"/>
          <w:szCs w:val="28"/>
          <w:lang w:val="kk-KZ"/>
        </w:rPr>
      </w:pPr>
    </w:p>
    <w:p w:rsidR="00145DB3" w:rsidRDefault="00145DB3" w:rsidP="00F96576">
      <w:pPr>
        <w:tabs>
          <w:tab w:val="left" w:pos="6375"/>
        </w:tabs>
        <w:rPr>
          <w:rFonts w:ascii="Times New Roman" w:hAnsi="Times New Roman" w:cs="Times New Roman"/>
          <w:sz w:val="28"/>
          <w:szCs w:val="28"/>
          <w:lang w:val="kk-KZ"/>
        </w:rPr>
      </w:pPr>
    </w:p>
    <w:p w:rsidR="00145DB3" w:rsidRDefault="00145DB3" w:rsidP="00FC68BC">
      <w:pPr>
        <w:pStyle w:val="ab"/>
        <w:shd w:val="clear" w:color="auto" w:fill="FFFFFF"/>
        <w:spacing w:before="0" w:beforeAutospacing="0" w:after="140" w:afterAutospacing="0" w:line="281" w:lineRule="atLeast"/>
        <w:rPr>
          <w:rFonts w:eastAsiaTheme="minorHAnsi"/>
          <w:sz w:val="28"/>
          <w:szCs w:val="28"/>
          <w:lang w:val="kk-KZ" w:eastAsia="en-US"/>
        </w:rPr>
      </w:pPr>
    </w:p>
    <w:p w:rsidR="00FC68BC" w:rsidRDefault="00FC68BC" w:rsidP="00FC68BC">
      <w:pPr>
        <w:pStyle w:val="ab"/>
        <w:shd w:val="clear" w:color="auto" w:fill="FFFFFF"/>
        <w:spacing w:before="0" w:beforeAutospacing="0" w:after="140" w:afterAutospacing="0" w:line="281" w:lineRule="atLeast"/>
        <w:rPr>
          <w:rFonts w:eastAsiaTheme="minorHAnsi"/>
          <w:sz w:val="28"/>
          <w:szCs w:val="28"/>
          <w:lang w:val="kk-KZ" w:eastAsia="en-US"/>
        </w:rPr>
      </w:pPr>
    </w:p>
    <w:p w:rsidR="00FC68BC" w:rsidRDefault="00FC68BC" w:rsidP="00FC68BC">
      <w:pPr>
        <w:pStyle w:val="ab"/>
        <w:shd w:val="clear" w:color="auto" w:fill="FFFFFF"/>
        <w:spacing w:before="0" w:beforeAutospacing="0" w:after="140" w:afterAutospacing="0" w:line="281" w:lineRule="atLeast"/>
        <w:rPr>
          <w:bCs/>
          <w:i/>
          <w:sz w:val="28"/>
          <w:szCs w:val="28"/>
        </w:rPr>
      </w:pPr>
    </w:p>
    <w:p w:rsidR="00DF4B3E" w:rsidRPr="00454EC9" w:rsidRDefault="00DF4B3E" w:rsidP="00DF4B3E">
      <w:pPr>
        <w:pStyle w:val="ab"/>
        <w:shd w:val="clear" w:color="auto" w:fill="FFFFFF"/>
        <w:spacing w:before="0" w:beforeAutospacing="0" w:after="140" w:afterAutospacing="0" w:line="281" w:lineRule="atLeast"/>
        <w:jc w:val="right"/>
        <w:rPr>
          <w:bCs/>
          <w:i/>
          <w:sz w:val="28"/>
          <w:szCs w:val="28"/>
        </w:rPr>
      </w:pPr>
      <w:r w:rsidRPr="00454EC9">
        <w:rPr>
          <w:bCs/>
          <w:i/>
          <w:sz w:val="28"/>
          <w:szCs w:val="28"/>
        </w:rPr>
        <w:lastRenderedPageBreak/>
        <w:t>Приложение 3</w:t>
      </w:r>
    </w:p>
    <w:p w:rsidR="00DF4B3E" w:rsidRPr="00CD1E28" w:rsidRDefault="00DF4B3E" w:rsidP="00145DB3">
      <w:pPr>
        <w:pStyle w:val="ab"/>
        <w:shd w:val="clear" w:color="auto" w:fill="FFFFFF"/>
        <w:spacing w:before="0" w:beforeAutospacing="0" w:after="140" w:afterAutospacing="0" w:line="281" w:lineRule="atLeast"/>
        <w:jc w:val="center"/>
        <w:rPr>
          <w:b/>
          <w:bCs/>
          <w:sz w:val="28"/>
          <w:szCs w:val="28"/>
        </w:rPr>
      </w:pPr>
      <w:r w:rsidRPr="00CD1E28">
        <w:rPr>
          <w:b/>
          <w:bCs/>
          <w:sz w:val="28"/>
          <w:szCs w:val="28"/>
        </w:rPr>
        <w:t>Сплавы железа</w:t>
      </w:r>
    </w:p>
    <w:p w:rsidR="00DF4B3E" w:rsidRPr="00DF4B3E" w:rsidRDefault="00DF4B3E" w:rsidP="00DF4B3E">
      <w:pPr>
        <w:pStyle w:val="ab"/>
        <w:shd w:val="clear" w:color="auto" w:fill="FFFFFF"/>
        <w:spacing w:before="0" w:beforeAutospacing="0" w:after="140" w:afterAutospacing="0" w:line="281" w:lineRule="atLeast"/>
        <w:rPr>
          <w:sz w:val="28"/>
          <w:szCs w:val="28"/>
        </w:rPr>
      </w:pPr>
      <w:r w:rsidRPr="00CD1E28">
        <w:rPr>
          <w:rStyle w:val="apple-converted-space"/>
          <w:sz w:val="28"/>
          <w:szCs w:val="28"/>
        </w:rPr>
        <w:t> </w:t>
      </w:r>
      <w:r w:rsidR="00145DB3">
        <w:rPr>
          <w:rStyle w:val="apple-converted-space"/>
          <w:sz w:val="28"/>
          <w:szCs w:val="28"/>
        </w:rPr>
        <w:t xml:space="preserve">     </w:t>
      </w:r>
      <w:r w:rsidRPr="00DF4B3E">
        <w:rPr>
          <w:sz w:val="28"/>
          <w:szCs w:val="28"/>
        </w:rPr>
        <w:t>Железо используется главным образом в сплавах, прежде всего в сплавах с</w:t>
      </w:r>
      <w:r w:rsidRPr="00DF4B3E">
        <w:rPr>
          <w:rStyle w:val="apple-converted-space"/>
          <w:sz w:val="28"/>
          <w:szCs w:val="28"/>
        </w:rPr>
        <w:t> </w:t>
      </w:r>
      <w:hyperlink r:id="rId7" w:history="1">
        <w:r w:rsidRPr="00DF4B3E">
          <w:rPr>
            <w:rStyle w:val="ac"/>
            <w:color w:val="auto"/>
            <w:sz w:val="28"/>
            <w:szCs w:val="28"/>
            <w:u w:val="none"/>
          </w:rPr>
          <w:t>углеродом (C)</w:t>
        </w:r>
      </w:hyperlink>
      <w:r w:rsidRPr="00DF4B3E">
        <w:rPr>
          <w:rStyle w:val="apple-converted-space"/>
          <w:sz w:val="28"/>
          <w:szCs w:val="28"/>
        </w:rPr>
        <w:t> </w:t>
      </w:r>
      <w:r w:rsidRPr="00DF4B3E">
        <w:rPr>
          <w:sz w:val="28"/>
          <w:szCs w:val="28"/>
        </w:rPr>
        <w:t>— различных чугунах и сталях. В чугуне содержание углерода выше 2,14 % по массе (обычно — на уровне 3,5-4%), в сталях содержание углерода более низкое (обычно на уровне 0.8-1 %).</w:t>
      </w:r>
      <w:r w:rsidRPr="00DF4B3E">
        <w:rPr>
          <w:rStyle w:val="apple-converted-space"/>
          <w:sz w:val="28"/>
          <w:szCs w:val="28"/>
        </w:rPr>
        <w:t> </w:t>
      </w:r>
      <w:r w:rsidRPr="00DF4B3E">
        <w:rPr>
          <w:sz w:val="28"/>
          <w:szCs w:val="28"/>
        </w:rPr>
        <w:t>Чугун получают в домнах.</w:t>
      </w:r>
      <w:r w:rsidRPr="00DF4B3E">
        <w:rPr>
          <w:rStyle w:val="apple-converted-space"/>
          <w:sz w:val="28"/>
          <w:szCs w:val="28"/>
        </w:rPr>
        <w:t>  </w:t>
      </w:r>
      <w:r w:rsidRPr="00DF4B3E">
        <w:rPr>
          <w:sz w:val="28"/>
          <w:szCs w:val="28"/>
        </w:rPr>
        <w:t>Домна представляет собой гигантский (высотой до 30-40 м) усеченный конус, полый внутри. Стенки домны изнутри выложены огнеупорным кирпичом, толщина кладки составляет несколько метров. Сверху в домну вагонетками загружают обогащенную (освобожденную от пустой породы) железную руду, восстановитель кокс (каменный уголь специальных сортов, подвергнутый коксованию — нагреванию при температуре около 1000°C без доступа воздуха), а также плавильные материалы (известняк и другие), способствующие отделению от выплавляемого металла примесей — шлака. Снизу в домну подают дутье (чистый</w:t>
      </w:r>
      <w:r w:rsidRPr="00DF4B3E">
        <w:rPr>
          <w:rStyle w:val="apple-converted-space"/>
          <w:sz w:val="28"/>
          <w:szCs w:val="28"/>
        </w:rPr>
        <w:t> </w:t>
      </w:r>
      <w:hyperlink r:id="rId8" w:history="1">
        <w:r w:rsidRPr="00DF4B3E">
          <w:rPr>
            <w:rStyle w:val="ac"/>
            <w:color w:val="auto"/>
            <w:sz w:val="28"/>
            <w:szCs w:val="28"/>
            <w:u w:val="none"/>
          </w:rPr>
          <w:t>кислород (O)</w:t>
        </w:r>
      </w:hyperlink>
      <w:r w:rsidRPr="00DF4B3E">
        <w:rPr>
          <w:rStyle w:val="apple-converted-space"/>
          <w:sz w:val="28"/>
          <w:szCs w:val="28"/>
        </w:rPr>
        <w:t> </w:t>
      </w:r>
      <w:r w:rsidRPr="00DF4B3E">
        <w:rPr>
          <w:sz w:val="28"/>
          <w:szCs w:val="28"/>
        </w:rPr>
        <w:t>или воздух, обогащенный</w:t>
      </w:r>
      <w:r w:rsidRPr="00DF4B3E">
        <w:rPr>
          <w:rStyle w:val="apple-converted-space"/>
          <w:sz w:val="28"/>
          <w:szCs w:val="28"/>
        </w:rPr>
        <w:t> </w:t>
      </w:r>
      <w:hyperlink r:id="rId9" w:history="1">
        <w:r w:rsidRPr="00DF4B3E">
          <w:rPr>
            <w:rStyle w:val="ac"/>
            <w:color w:val="auto"/>
            <w:sz w:val="28"/>
            <w:szCs w:val="28"/>
            <w:u w:val="none"/>
          </w:rPr>
          <w:t>кислородом (O)</w:t>
        </w:r>
      </w:hyperlink>
      <w:r w:rsidRPr="00DF4B3E">
        <w:rPr>
          <w:sz w:val="28"/>
          <w:szCs w:val="28"/>
        </w:rPr>
        <w:t>). По мере того, как загруженные в домну материалы опускаются, их температура поднимается до 1200-1300°C. В результате реакций восстановления, протекающих главным образом с участием кокса</w:t>
      </w:r>
      <w:proofErr w:type="gramStart"/>
      <w:r w:rsidRPr="00DF4B3E">
        <w:rPr>
          <w:sz w:val="28"/>
          <w:szCs w:val="28"/>
        </w:rPr>
        <w:t xml:space="preserve"> С</w:t>
      </w:r>
      <w:proofErr w:type="gramEnd"/>
      <w:r w:rsidRPr="00DF4B3E">
        <w:rPr>
          <w:sz w:val="28"/>
          <w:szCs w:val="28"/>
        </w:rPr>
        <w:t xml:space="preserve"> и СО:</w:t>
      </w:r>
    </w:p>
    <w:p w:rsidR="00145DB3" w:rsidRPr="00145DB3" w:rsidRDefault="00DF4B3E" w:rsidP="00DF4B3E">
      <w:pPr>
        <w:pStyle w:val="ab"/>
        <w:shd w:val="clear" w:color="auto" w:fill="FFFFFF"/>
        <w:spacing w:before="0" w:beforeAutospacing="0" w:after="140" w:afterAutospacing="0" w:line="281" w:lineRule="atLeast"/>
        <w:rPr>
          <w:sz w:val="28"/>
          <w:szCs w:val="28"/>
          <w:lang w:val="en-US"/>
        </w:rPr>
      </w:pPr>
      <w:r w:rsidRPr="00DF4B3E">
        <w:rPr>
          <w:sz w:val="28"/>
          <w:szCs w:val="28"/>
          <w:lang w:val="en-US"/>
        </w:rPr>
        <w:t>Fe</w:t>
      </w:r>
      <w:r w:rsidRPr="00DF4B3E">
        <w:rPr>
          <w:sz w:val="28"/>
          <w:szCs w:val="28"/>
          <w:vertAlign w:val="subscript"/>
          <w:lang w:val="en-US"/>
        </w:rPr>
        <w:t>2</w:t>
      </w:r>
      <w:r w:rsidRPr="00DF4B3E">
        <w:rPr>
          <w:sz w:val="28"/>
          <w:szCs w:val="28"/>
          <w:lang w:val="en-US"/>
        </w:rPr>
        <w:t>O</w:t>
      </w:r>
      <w:r w:rsidRPr="00DF4B3E">
        <w:rPr>
          <w:sz w:val="28"/>
          <w:szCs w:val="28"/>
          <w:vertAlign w:val="subscript"/>
          <w:lang w:val="en-US"/>
        </w:rPr>
        <w:t>3</w:t>
      </w:r>
      <w:r w:rsidRPr="00DF4B3E">
        <w:rPr>
          <w:rStyle w:val="apple-converted-space"/>
          <w:sz w:val="28"/>
          <w:szCs w:val="28"/>
          <w:lang w:val="en-US"/>
        </w:rPr>
        <w:t> </w:t>
      </w:r>
      <w:r w:rsidRPr="00DF4B3E">
        <w:rPr>
          <w:sz w:val="28"/>
          <w:szCs w:val="28"/>
          <w:lang w:val="en-US"/>
        </w:rPr>
        <w:t>+ 3C = 2Fe + 3CO; Fe</w:t>
      </w:r>
      <w:r w:rsidRPr="00DF4B3E">
        <w:rPr>
          <w:sz w:val="28"/>
          <w:szCs w:val="28"/>
          <w:vertAlign w:val="subscript"/>
          <w:lang w:val="en-US"/>
        </w:rPr>
        <w:t>2</w:t>
      </w:r>
      <w:r w:rsidRPr="00DF4B3E">
        <w:rPr>
          <w:sz w:val="28"/>
          <w:szCs w:val="28"/>
          <w:lang w:val="en-US"/>
        </w:rPr>
        <w:t>O</w:t>
      </w:r>
      <w:r w:rsidRPr="00DF4B3E">
        <w:rPr>
          <w:sz w:val="28"/>
          <w:szCs w:val="28"/>
          <w:vertAlign w:val="subscript"/>
          <w:lang w:val="en-US"/>
        </w:rPr>
        <w:t>3</w:t>
      </w:r>
      <w:r w:rsidRPr="00DF4B3E">
        <w:rPr>
          <w:rStyle w:val="apple-converted-space"/>
          <w:sz w:val="28"/>
          <w:szCs w:val="28"/>
          <w:lang w:val="en-US"/>
        </w:rPr>
        <w:t> </w:t>
      </w:r>
      <w:r w:rsidRPr="00DF4B3E">
        <w:rPr>
          <w:sz w:val="28"/>
          <w:szCs w:val="28"/>
          <w:lang w:val="en-US"/>
        </w:rPr>
        <w:t>+ 3C</w:t>
      </w:r>
      <w:r w:rsidRPr="00DF4B3E">
        <w:rPr>
          <w:sz w:val="28"/>
          <w:szCs w:val="28"/>
        </w:rPr>
        <w:t>О</w:t>
      </w:r>
      <w:r w:rsidRPr="00DF4B3E">
        <w:rPr>
          <w:sz w:val="28"/>
          <w:szCs w:val="28"/>
          <w:lang w:val="en-US"/>
        </w:rPr>
        <w:t xml:space="preserve"> = 2Fe + 3CO</w:t>
      </w:r>
      <w:r w:rsidRPr="00DF4B3E">
        <w:rPr>
          <w:sz w:val="28"/>
          <w:szCs w:val="28"/>
          <w:vertAlign w:val="subscript"/>
          <w:lang w:val="en-US"/>
        </w:rPr>
        <w:t>2</w:t>
      </w:r>
    </w:p>
    <w:p w:rsidR="00DF4B3E" w:rsidRPr="00145DB3" w:rsidRDefault="00DF4B3E" w:rsidP="00DF4B3E">
      <w:pPr>
        <w:pStyle w:val="ab"/>
        <w:shd w:val="clear" w:color="auto" w:fill="FFFFFF"/>
        <w:spacing w:before="0" w:beforeAutospacing="0" w:after="140" w:afterAutospacing="0" w:line="281" w:lineRule="atLeast"/>
        <w:rPr>
          <w:rStyle w:val="apple-converted-space"/>
          <w:sz w:val="28"/>
          <w:szCs w:val="28"/>
        </w:rPr>
      </w:pPr>
      <w:r w:rsidRPr="00DF4B3E">
        <w:rPr>
          <w:sz w:val="28"/>
          <w:szCs w:val="28"/>
        </w:rPr>
        <w:t xml:space="preserve">Чугун бывает белый, так называемый </w:t>
      </w:r>
      <w:proofErr w:type="spellStart"/>
      <w:r w:rsidRPr="00DF4B3E">
        <w:rPr>
          <w:sz w:val="28"/>
          <w:szCs w:val="28"/>
        </w:rPr>
        <w:t>передельный</w:t>
      </w:r>
      <w:proofErr w:type="spellEnd"/>
      <w:r w:rsidRPr="00DF4B3E">
        <w:rPr>
          <w:sz w:val="28"/>
          <w:szCs w:val="28"/>
        </w:rPr>
        <w:t xml:space="preserve"> (его используют для получения стали) и серый, или литьевой. Белый чугун — это твердый раствор</w:t>
      </w:r>
      <w:r w:rsidRPr="00DF4B3E">
        <w:rPr>
          <w:rStyle w:val="apple-converted-space"/>
          <w:sz w:val="28"/>
          <w:szCs w:val="28"/>
        </w:rPr>
        <w:t> </w:t>
      </w:r>
      <w:hyperlink r:id="rId10" w:history="1">
        <w:r w:rsidRPr="00DF4B3E">
          <w:rPr>
            <w:rStyle w:val="ac"/>
            <w:color w:val="auto"/>
            <w:sz w:val="28"/>
            <w:szCs w:val="28"/>
            <w:u w:val="none"/>
          </w:rPr>
          <w:t>углерода (C)</w:t>
        </w:r>
      </w:hyperlink>
      <w:r w:rsidRPr="00DF4B3E">
        <w:rPr>
          <w:rStyle w:val="apple-converted-space"/>
          <w:sz w:val="28"/>
          <w:szCs w:val="28"/>
        </w:rPr>
        <w:t> </w:t>
      </w:r>
      <w:r w:rsidRPr="00DF4B3E">
        <w:rPr>
          <w:sz w:val="28"/>
          <w:szCs w:val="28"/>
        </w:rPr>
        <w:t>в железе. Из-за наличия графита серый чугун оставляет след на белой бумаге. Чугун хрупок, при ударе он колется, поэтому из него нельзя изготавливать пружины, рессоры, любые изделия, которые должны работать на изгиб. Эта особенность позволяет изготавливать из чугуна различные отливки, в том числе использовать его как материал для художественного литья. Если содержание</w:t>
      </w:r>
      <w:r w:rsidRPr="00DF4B3E">
        <w:rPr>
          <w:rStyle w:val="apple-converted-space"/>
          <w:sz w:val="28"/>
          <w:szCs w:val="28"/>
        </w:rPr>
        <w:t> </w:t>
      </w:r>
      <w:hyperlink r:id="rId11" w:history="1">
        <w:r w:rsidRPr="00DF4B3E">
          <w:rPr>
            <w:rStyle w:val="ac"/>
            <w:color w:val="auto"/>
            <w:sz w:val="28"/>
            <w:szCs w:val="28"/>
            <w:u w:val="none"/>
          </w:rPr>
          <w:t>углерода (C)</w:t>
        </w:r>
      </w:hyperlink>
      <w:r w:rsidRPr="00DF4B3E">
        <w:rPr>
          <w:rStyle w:val="apple-converted-space"/>
          <w:sz w:val="28"/>
          <w:szCs w:val="28"/>
        </w:rPr>
        <w:t> </w:t>
      </w:r>
      <w:r w:rsidRPr="00DF4B3E">
        <w:rPr>
          <w:sz w:val="28"/>
          <w:szCs w:val="28"/>
        </w:rPr>
        <w:t xml:space="preserve">в чугуне снизить до 1,0-1,5%, то образуется сталь. Стали бывают углеродистыми (в таких сталях нет других компонентов, кроме </w:t>
      </w:r>
      <w:proofErr w:type="spellStart"/>
      <w:r w:rsidRPr="00DF4B3E">
        <w:rPr>
          <w:sz w:val="28"/>
          <w:szCs w:val="28"/>
        </w:rPr>
        <w:t>Fe</w:t>
      </w:r>
      <w:proofErr w:type="spellEnd"/>
      <w:r w:rsidRPr="00DF4B3E">
        <w:rPr>
          <w:sz w:val="28"/>
          <w:szCs w:val="28"/>
        </w:rPr>
        <w:t xml:space="preserve"> и C) и легированными (такие стали содержат добавки</w:t>
      </w:r>
      <w:r w:rsidRPr="00DF4B3E">
        <w:rPr>
          <w:rStyle w:val="apple-converted-space"/>
          <w:sz w:val="28"/>
          <w:szCs w:val="28"/>
        </w:rPr>
        <w:t> </w:t>
      </w:r>
      <w:hyperlink r:id="rId12" w:history="1">
        <w:r w:rsidRPr="00DF4B3E">
          <w:rPr>
            <w:rStyle w:val="ac"/>
            <w:color w:val="auto"/>
            <w:sz w:val="28"/>
            <w:szCs w:val="28"/>
            <w:u w:val="none"/>
          </w:rPr>
          <w:t>хрома (</w:t>
        </w:r>
        <w:proofErr w:type="spellStart"/>
        <w:r w:rsidRPr="00DF4B3E">
          <w:rPr>
            <w:rStyle w:val="ac"/>
            <w:color w:val="auto"/>
            <w:sz w:val="28"/>
            <w:szCs w:val="28"/>
            <w:u w:val="none"/>
          </w:rPr>
          <w:t>Cr</w:t>
        </w:r>
        <w:proofErr w:type="spellEnd"/>
        <w:r w:rsidRPr="00DF4B3E">
          <w:rPr>
            <w:rStyle w:val="ac"/>
            <w:color w:val="auto"/>
            <w:sz w:val="28"/>
            <w:szCs w:val="28"/>
            <w:u w:val="none"/>
          </w:rPr>
          <w:t>)</w:t>
        </w:r>
      </w:hyperlink>
      <w:r w:rsidRPr="00DF4B3E">
        <w:rPr>
          <w:sz w:val="28"/>
          <w:szCs w:val="28"/>
        </w:rPr>
        <w:t>,</w:t>
      </w:r>
      <w:r w:rsidRPr="00DF4B3E">
        <w:rPr>
          <w:rStyle w:val="apple-converted-space"/>
          <w:sz w:val="28"/>
          <w:szCs w:val="28"/>
        </w:rPr>
        <w:t> </w:t>
      </w:r>
      <w:hyperlink r:id="rId13" w:history="1">
        <w:r w:rsidRPr="00DF4B3E">
          <w:rPr>
            <w:rStyle w:val="ac"/>
            <w:color w:val="auto"/>
            <w:sz w:val="28"/>
            <w:szCs w:val="28"/>
            <w:u w:val="none"/>
          </w:rPr>
          <w:t>никеля (</w:t>
        </w:r>
        <w:proofErr w:type="spellStart"/>
        <w:r w:rsidRPr="00DF4B3E">
          <w:rPr>
            <w:rStyle w:val="ac"/>
            <w:color w:val="auto"/>
            <w:sz w:val="28"/>
            <w:szCs w:val="28"/>
            <w:u w:val="none"/>
          </w:rPr>
          <w:t>Ni</w:t>
        </w:r>
        <w:proofErr w:type="spellEnd"/>
        <w:r w:rsidRPr="00DF4B3E">
          <w:rPr>
            <w:rStyle w:val="ac"/>
            <w:color w:val="auto"/>
            <w:sz w:val="28"/>
            <w:szCs w:val="28"/>
            <w:u w:val="none"/>
          </w:rPr>
          <w:t>)</w:t>
        </w:r>
      </w:hyperlink>
      <w:r w:rsidRPr="00DF4B3E">
        <w:rPr>
          <w:sz w:val="28"/>
          <w:szCs w:val="28"/>
        </w:rPr>
        <w:t>,</w:t>
      </w:r>
      <w:r w:rsidRPr="00DF4B3E">
        <w:rPr>
          <w:rStyle w:val="apple-converted-space"/>
          <w:sz w:val="28"/>
          <w:szCs w:val="28"/>
        </w:rPr>
        <w:t> </w:t>
      </w:r>
      <w:hyperlink r:id="rId14" w:history="1">
        <w:r w:rsidRPr="00DF4B3E">
          <w:rPr>
            <w:rStyle w:val="ac"/>
            <w:color w:val="auto"/>
            <w:sz w:val="28"/>
            <w:szCs w:val="28"/>
            <w:u w:val="none"/>
          </w:rPr>
          <w:t>молибдена (</w:t>
        </w:r>
        <w:proofErr w:type="spellStart"/>
        <w:r w:rsidRPr="00DF4B3E">
          <w:rPr>
            <w:rStyle w:val="ac"/>
            <w:color w:val="auto"/>
            <w:sz w:val="28"/>
            <w:szCs w:val="28"/>
            <w:u w:val="none"/>
          </w:rPr>
          <w:t>Mo</w:t>
        </w:r>
        <w:proofErr w:type="spellEnd"/>
        <w:r w:rsidRPr="00DF4B3E">
          <w:rPr>
            <w:rStyle w:val="ac"/>
            <w:color w:val="auto"/>
            <w:sz w:val="28"/>
            <w:szCs w:val="28"/>
            <w:u w:val="none"/>
          </w:rPr>
          <w:t>)</w:t>
        </w:r>
      </w:hyperlink>
      <w:r w:rsidRPr="00DF4B3E">
        <w:rPr>
          <w:sz w:val="28"/>
          <w:szCs w:val="28"/>
        </w:rPr>
        <w:t>,</w:t>
      </w:r>
      <w:r w:rsidRPr="00DF4B3E">
        <w:rPr>
          <w:rStyle w:val="apple-converted-space"/>
          <w:sz w:val="28"/>
          <w:szCs w:val="28"/>
        </w:rPr>
        <w:t> </w:t>
      </w:r>
      <w:hyperlink r:id="rId15" w:history="1">
        <w:r w:rsidRPr="00DF4B3E">
          <w:rPr>
            <w:rStyle w:val="ac"/>
            <w:color w:val="auto"/>
            <w:sz w:val="28"/>
            <w:szCs w:val="28"/>
            <w:u w:val="none"/>
          </w:rPr>
          <w:t>кобальта (</w:t>
        </w:r>
        <w:proofErr w:type="spellStart"/>
        <w:r w:rsidRPr="00DF4B3E">
          <w:rPr>
            <w:rStyle w:val="ac"/>
            <w:color w:val="auto"/>
            <w:sz w:val="28"/>
            <w:szCs w:val="28"/>
            <w:u w:val="none"/>
          </w:rPr>
          <w:t>Co</w:t>
        </w:r>
        <w:proofErr w:type="spellEnd"/>
        <w:r w:rsidRPr="00DF4B3E">
          <w:rPr>
            <w:rStyle w:val="ac"/>
            <w:color w:val="auto"/>
            <w:sz w:val="28"/>
            <w:szCs w:val="28"/>
            <w:u w:val="none"/>
          </w:rPr>
          <w:t>)</w:t>
        </w:r>
      </w:hyperlink>
      <w:r w:rsidRPr="00DF4B3E">
        <w:rPr>
          <w:rStyle w:val="apple-converted-space"/>
          <w:sz w:val="28"/>
          <w:szCs w:val="28"/>
        </w:rPr>
        <w:t> </w:t>
      </w:r>
      <w:r w:rsidRPr="00DF4B3E">
        <w:rPr>
          <w:sz w:val="28"/>
          <w:szCs w:val="28"/>
        </w:rPr>
        <w:t xml:space="preserve">и других металлов, улучшающие механические и иные свойства стали). </w:t>
      </w:r>
      <w:proofErr w:type="gramStart"/>
      <w:r w:rsidRPr="00DF4B3E">
        <w:rPr>
          <w:sz w:val="28"/>
          <w:szCs w:val="28"/>
        </w:rPr>
        <w:t>Стали получают, перерабатывая чугун и металлический лом в кислородном конвертере, в электродуговой или мартеновской печах.</w:t>
      </w:r>
      <w:proofErr w:type="gramEnd"/>
      <w:r w:rsidRPr="00DF4B3E">
        <w:rPr>
          <w:sz w:val="28"/>
          <w:szCs w:val="28"/>
        </w:rPr>
        <w:t xml:space="preserve"> </w:t>
      </w:r>
      <w:r w:rsidRPr="00DF4B3E">
        <w:rPr>
          <w:rStyle w:val="apple-converted-space"/>
          <w:sz w:val="28"/>
          <w:szCs w:val="28"/>
        </w:rPr>
        <w:t> </w:t>
      </w:r>
      <w:r w:rsidRPr="00DF4B3E">
        <w:rPr>
          <w:sz w:val="28"/>
          <w:szCs w:val="28"/>
        </w:rPr>
        <w:t>Физические свойства стали существенно отличаются от свойств чугуна: сталь упруга, ее можно ковать, прокатывать. Так как сталь, в отличие от чугуна, при затвердевании сжимается, то полученные стальные отливки подвергают обжатию на прокатных станах. После прокатки в объеме металла исчезают пустоты и раковины, появившиеся при затвердевании расплавов. Производство сталей имеет в Казахстане  глубокие традиции, и полученные нашими металлургами стали отличаются высоким качеством.</w:t>
      </w:r>
      <w:r w:rsidRPr="00DF4B3E">
        <w:rPr>
          <w:rStyle w:val="apple-converted-space"/>
          <w:sz w:val="28"/>
          <w:szCs w:val="28"/>
        </w:rPr>
        <w:t> </w:t>
      </w:r>
    </w:p>
    <w:p w:rsidR="00DF4B3E" w:rsidRPr="00DF4B3E" w:rsidRDefault="00DF4B3E" w:rsidP="00DF4B3E">
      <w:pPr>
        <w:pStyle w:val="ab"/>
        <w:shd w:val="clear" w:color="auto" w:fill="FFFFFF"/>
        <w:spacing w:before="0" w:beforeAutospacing="0" w:after="140" w:afterAutospacing="0" w:line="281" w:lineRule="atLeast"/>
        <w:rPr>
          <w:sz w:val="28"/>
          <w:szCs w:val="28"/>
        </w:rPr>
      </w:pPr>
      <w:r w:rsidRPr="00DF4B3E">
        <w:rPr>
          <w:b/>
          <w:bCs/>
          <w:i/>
          <w:iCs/>
          <w:sz w:val="28"/>
          <w:szCs w:val="28"/>
        </w:rPr>
        <w:t>Задание:</w:t>
      </w:r>
      <w:r w:rsidRPr="00DF4B3E">
        <w:rPr>
          <w:rStyle w:val="apple-converted-space"/>
          <w:sz w:val="28"/>
          <w:szCs w:val="28"/>
        </w:rPr>
        <w:t> </w:t>
      </w:r>
      <w:r w:rsidRPr="00DF4B3E">
        <w:rPr>
          <w:sz w:val="28"/>
          <w:szCs w:val="28"/>
        </w:rPr>
        <w:t>Рассмотреть образцы сплавов железа, отметить основные их характеристики. (Использование образцов изделий из чугуна и стали, работа в группах).</w:t>
      </w:r>
    </w:p>
    <w:p w:rsidR="00DF4B3E" w:rsidRDefault="00DF4B3E" w:rsidP="00DF4B3E">
      <w:pPr>
        <w:pStyle w:val="ab"/>
        <w:shd w:val="clear" w:color="auto" w:fill="FFFFFF"/>
        <w:spacing w:before="0" w:beforeAutospacing="0" w:after="140" w:afterAutospacing="0" w:line="281" w:lineRule="atLeast"/>
        <w:rPr>
          <w:sz w:val="28"/>
          <w:szCs w:val="28"/>
        </w:rPr>
      </w:pPr>
    </w:p>
    <w:p w:rsidR="00145DB3" w:rsidRDefault="00145DB3" w:rsidP="00DF4B3E">
      <w:pPr>
        <w:pStyle w:val="ab"/>
        <w:shd w:val="clear" w:color="auto" w:fill="FFFFFF"/>
        <w:spacing w:before="0" w:beforeAutospacing="0" w:after="140" w:afterAutospacing="0" w:line="281" w:lineRule="atLeast"/>
        <w:rPr>
          <w:sz w:val="28"/>
          <w:szCs w:val="28"/>
        </w:rPr>
      </w:pPr>
    </w:p>
    <w:p w:rsidR="00FC68BC" w:rsidRPr="00CD1E28" w:rsidRDefault="00FC68BC" w:rsidP="00DF4B3E">
      <w:pPr>
        <w:pStyle w:val="ab"/>
        <w:shd w:val="clear" w:color="auto" w:fill="FFFFFF"/>
        <w:spacing w:before="0" w:beforeAutospacing="0" w:after="140" w:afterAutospacing="0" w:line="281" w:lineRule="atLeast"/>
        <w:rPr>
          <w:sz w:val="28"/>
          <w:szCs w:val="28"/>
        </w:rPr>
      </w:pPr>
    </w:p>
    <w:p w:rsidR="00DF4B3E" w:rsidRPr="00CD1E28" w:rsidRDefault="00DF4B3E" w:rsidP="00145DB3">
      <w:pPr>
        <w:spacing w:after="120" w:line="240" w:lineRule="auto"/>
        <w:jc w:val="center"/>
        <w:rPr>
          <w:rFonts w:ascii="Times New Roman" w:eastAsia="Times New Roman" w:hAnsi="Times New Roman" w:cs="Times New Roman"/>
          <w:sz w:val="28"/>
          <w:szCs w:val="28"/>
          <w:lang w:val="kk-KZ" w:eastAsia="ru-RU"/>
        </w:rPr>
      </w:pPr>
      <w:r w:rsidRPr="00CD1E28">
        <w:rPr>
          <w:rFonts w:ascii="Times New Roman" w:eastAsia="Times New Roman" w:hAnsi="Times New Roman" w:cs="Times New Roman"/>
          <w:b/>
          <w:sz w:val="28"/>
          <w:szCs w:val="28"/>
          <w:lang w:val="kk-KZ" w:eastAsia="ru-RU"/>
        </w:rPr>
        <w:t>Производство руд металлов в Казахстане</w:t>
      </w:r>
      <w:r w:rsidRPr="00CD1E28">
        <w:rPr>
          <w:rFonts w:ascii="Times New Roman" w:eastAsia="Times New Roman" w:hAnsi="Times New Roman" w:cs="Times New Roman"/>
          <w:sz w:val="28"/>
          <w:szCs w:val="28"/>
          <w:lang w:val="kk-KZ" w:eastAsia="ru-RU"/>
        </w:rPr>
        <w:t>.</w:t>
      </w:r>
    </w:p>
    <w:p w:rsidR="00DF4B3E" w:rsidRPr="00145DB3" w:rsidRDefault="00720A77" w:rsidP="00145DB3">
      <w:pPr>
        <w:pStyle w:val="ab"/>
        <w:shd w:val="clear" w:color="auto" w:fill="FFFFFF"/>
        <w:spacing w:after="140" w:line="281" w:lineRule="atLeast"/>
        <w:rPr>
          <w:sz w:val="28"/>
          <w:szCs w:val="28"/>
          <w:shd w:val="clear" w:color="auto" w:fill="FFFFFF"/>
        </w:rPr>
      </w:pPr>
      <w:r>
        <w:rPr>
          <w:sz w:val="28"/>
          <w:szCs w:val="28"/>
          <w:lang w:val="kk-KZ"/>
        </w:rPr>
        <w:t xml:space="preserve">       </w:t>
      </w:r>
      <w:r w:rsidR="00DF4B3E" w:rsidRPr="00CD1E28">
        <w:rPr>
          <w:sz w:val="28"/>
          <w:szCs w:val="28"/>
          <w:shd w:val="clear" w:color="auto" w:fill="FFFFFF"/>
        </w:rPr>
        <w:t xml:space="preserve">По запасам железной руды Казахстан занимает восьмое место в мире. Его доля в мировых запасах составляет 6%. Кроме значительных запасов, другим преимуществом казахстанской железной руды является ее довольно высокое качество. Из 8,7 млрд. тонн железной руды 73,3% запасов являются легко добываемыми. Более 70% добываемой в стране железной руды уходит на экспорт. Доля руд черных металлов, включая хромовые и марганцевые руды, в общем экспорте страны в 1999 году составила около 4%. Черная металлургия Казахстана производит более 12,5 % республиканского объема промышленной продукции. </w:t>
      </w:r>
      <w:r w:rsidR="00DF4B3E" w:rsidRPr="00CD1E28">
        <w:rPr>
          <w:sz w:val="28"/>
          <w:szCs w:val="28"/>
        </w:rPr>
        <w:br/>
      </w:r>
      <w:r w:rsidR="00DF4B3E">
        <w:rPr>
          <w:sz w:val="28"/>
          <w:szCs w:val="28"/>
        </w:rPr>
        <w:t xml:space="preserve">      </w:t>
      </w:r>
      <w:r w:rsidR="00DF4B3E" w:rsidRPr="00CD1E28">
        <w:rPr>
          <w:sz w:val="28"/>
          <w:szCs w:val="28"/>
          <w:shd w:val="clear" w:color="auto" w:fill="FFFFFF"/>
        </w:rPr>
        <w:t>Флагманом индустрии республики является Карагандинский металлургический комбинат "</w:t>
      </w:r>
      <w:proofErr w:type="spellStart"/>
      <w:r w:rsidR="00DF4B3E" w:rsidRPr="00CD1E28">
        <w:rPr>
          <w:sz w:val="28"/>
          <w:szCs w:val="28"/>
          <w:shd w:val="clear" w:color="auto" w:fill="FFFFFF"/>
        </w:rPr>
        <w:t>Испат-Кармет</w:t>
      </w:r>
      <w:proofErr w:type="spellEnd"/>
      <w:r w:rsidR="00DF4B3E" w:rsidRPr="00CD1E28">
        <w:rPr>
          <w:sz w:val="28"/>
          <w:szCs w:val="28"/>
          <w:shd w:val="clear" w:color="auto" w:fill="FFFFFF"/>
        </w:rPr>
        <w:t xml:space="preserve">". Предприятие имеет полный металлургический цикл и специализируется на выпуске различных видов проката черных металлов - листового, сортового, белой жести и т. д. Металл этого комбината экспортируется в станы СНГ и дальнего зарубежья. </w:t>
      </w:r>
      <w:r w:rsidR="00DF4B3E" w:rsidRPr="00CD1E28">
        <w:rPr>
          <w:sz w:val="28"/>
          <w:szCs w:val="28"/>
        </w:rPr>
        <w:br/>
      </w:r>
      <w:r w:rsidR="00DF4B3E">
        <w:rPr>
          <w:sz w:val="28"/>
          <w:szCs w:val="28"/>
        </w:rPr>
        <w:t xml:space="preserve">       </w:t>
      </w:r>
      <w:r w:rsidR="00DF4B3E" w:rsidRPr="00CD1E28">
        <w:rPr>
          <w:sz w:val="28"/>
          <w:szCs w:val="28"/>
          <w:shd w:val="clear" w:color="auto" w:fill="FFFFFF"/>
        </w:rPr>
        <w:t xml:space="preserve">Карагандинский металлургический комбинат в </w:t>
      </w:r>
      <w:proofErr w:type="gramStart"/>
      <w:r w:rsidR="00DF4B3E" w:rsidRPr="00CD1E28">
        <w:rPr>
          <w:sz w:val="28"/>
          <w:szCs w:val="28"/>
          <w:shd w:val="clear" w:color="auto" w:fill="FFFFFF"/>
        </w:rPr>
        <w:t>г</w:t>
      </w:r>
      <w:proofErr w:type="gramEnd"/>
      <w:r w:rsidR="00DF4B3E" w:rsidRPr="00CD1E28">
        <w:rPr>
          <w:sz w:val="28"/>
          <w:szCs w:val="28"/>
          <w:shd w:val="clear" w:color="auto" w:fill="FFFFFF"/>
        </w:rPr>
        <w:t xml:space="preserve">. Темиртау объединяет два завода - полного цикла производства, использующего привозные железорудные концентраты из </w:t>
      </w:r>
      <w:proofErr w:type="spellStart"/>
      <w:r w:rsidR="00DF4B3E" w:rsidRPr="00CD1E28">
        <w:rPr>
          <w:sz w:val="28"/>
          <w:szCs w:val="28"/>
          <w:shd w:val="clear" w:color="auto" w:fill="FFFFFF"/>
        </w:rPr>
        <w:t>Костанайской</w:t>
      </w:r>
      <w:proofErr w:type="spellEnd"/>
      <w:r w:rsidR="00DF4B3E" w:rsidRPr="00CD1E28">
        <w:rPr>
          <w:sz w:val="28"/>
          <w:szCs w:val="28"/>
          <w:shd w:val="clear" w:color="auto" w:fill="FFFFFF"/>
        </w:rPr>
        <w:t xml:space="preserve"> области, и </w:t>
      </w:r>
      <w:proofErr w:type="spellStart"/>
      <w:r w:rsidR="00DF4B3E" w:rsidRPr="00CD1E28">
        <w:rPr>
          <w:sz w:val="28"/>
          <w:szCs w:val="28"/>
          <w:shd w:val="clear" w:color="auto" w:fill="FFFFFF"/>
        </w:rPr>
        <w:t>передельной</w:t>
      </w:r>
      <w:proofErr w:type="spellEnd"/>
      <w:r w:rsidR="00DF4B3E" w:rsidRPr="00CD1E28">
        <w:rPr>
          <w:sz w:val="28"/>
          <w:szCs w:val="28"/>
          <w:shd w:val="clear" w:color="auto" w:fill="FFFFFF"/>
        </w:rPr>
        <w:t xml:space="preserve"> металлургии, или неполного цикла производства, работающего на металлоломе. Комбинат выпускает чугун, сталь, трубы, рельсы, тонколистовое железо. </w:t>
      </w:r>
      <w:r w:rsidR="00DF4B3E" w:rsidRPr="00CD1E28">
        <w:rPr>
          <w:sz w:val="28"/>
          <w:szCs w:val="28"/>
        </w:rPr>
        <w:br/>
      </w:r>
      <w:r w:rsidR="00DF4B3E">
        <w:rPr>
          <w:sz w:val="28"/>
          <w:szCs w:val="28"/>
          <w:shd w:val="clear" w:color="auto" w:fill="FFFFFF"/>
        </w:rPr>
        <w:t xml:space="preserve">       </w:t>
      </w:r>
      <w:r w:rsidR="00DF4B3E">
        <w:rPr>
          <w:sz w:val="28"/>
          <w:szCs w:val="28"/>
        </w:rPr>
        <w:t xml:space="preserve">       </w:t>
      </w:r>
      <w:r w:rsidR="00DF4B3E" w:rsidRPr="00CD1E28">
        <w:rPr>
          <w:sz w:val="28"/>
          <w:szCs w:val="28"/>
          <w:shd w:val="clear" w:color="auto" w:fill="FFFFFF"/>
        </w:rPr>
        <w:t xml:space="preserve">Важной отраслью черной металлургии Казахстана является добыча и обогащение железных руд на </w:t>
      </w:r>
      <w:proofErr w:type="spellStart"/>
      <w:r w:rsidR="00DF4B3E" w:rsidRPr="00CD1E28">
        <w:rPr>
          <w:sz w:val="28"/>
          <w:szCs w:val="28"/>
          <w:shd w:val="clear" w:color="auto" w:fill="FFFFFF"/>
        </w:rPr>
        <w:t>Соколовско-Сарбайском</w:t>
      </w:r>
      <w:proofErr w:type="spellEnd"/>
      <w:r w:rsidR="00DF4B3E" w:rsidRPr="00CD1E28">
        <w:rPr>
          <w:sz w:val="28"/>
          <w:szCs w:val="28"/>
          <w:shd w:val="clear" w:color="auto" w:fill="FFFFFF"/>
        </w:rPr>
        <w:t xml:space="preserve"> (г. Рудный)</w:t>
      </w:r>
      <w:proofErr w:type="gramStart"/>
      <w:r w:rsidR="00DF4B3E" w:rsidRPr="00CD1E28">
        <w:rPr>
          <w:sz w:val="28"/>
          <w:szCs w:val="28"/>
          <w:shd w:val="clear" w:color="auto" w:fill="FFFFFF"/>
        </w:rPr>
        <w:t xml:space="preserve"> ,</w:t>
      </w:r>
      <w:proofErr w:type="gramEnd"/>
      <w:r w:rsidR="00DF4B3E" w:rsidRPr="00CD1E28">
        <w:rPr>
          <w:sz w:val="28"/>
          <w:szCs w:val="28"/>
          <w:shd w:val="clear" w:color="auto" w:fill="FFFFFF"/>
        </w:rPr>
        <w:t xml:space="preserve"> </w:t>
      </w:r>
      <w:proofErr w:type="spellStart"/>
      <w:r w:rsidR="00DF4B3E" w:rsidRPr="00CD1E28">
        <w:rPr>
          <w:sz w:val="28"/>
          <w:szCs w:val="28"/>
          <w:shd w:val="clear" w:color="auto" w:fill="FFFFFF"/>
        </w:rPr>
        <w:t>Лисаковском</w:t>
      </w:r>
      <w:proofErr w:type="spellEnd"/>
      <w:r w:rsidR="00DF4B3E" w:rsidRPr="00CD1E28">
        <w:rPr>
          <w:sz w:val="28"/>
          <w:szCs w:val="28"/>
          <w:shd w:val="clear" w:color="auto" w:fill="FFFFFF"/>
        </w:rPr>
        <w:t xml:space="preserve"> и </w:t>
      </w:r>
      <w:proofErr w:type="spellStart"/>
      <w:r w:rsidR="00DF4B3E" w:rsidRPr="00CD1E28">
        <w:rPr>
          <w:sz w:val="28"/>
          <w:szCs w:val="28"/>
          <w:shd w:val="clear" w:color="auto" w:fill="FFFFFF"/>
        </w:rPr>
        <w:t>Качарском</w:t>
      </w:r>
      <w:proofErr w:type="spellEnd"/>
      <w:r w:rsidR="00DF4B3E" w:rsidRPr="00CD1E28">
        <w:rPr>
          <w:sz w:val="28"/>
          <w:szCs w:val="28"/>
          <w:shd w:val="clear" w:color="auto" w:fill="FFFFFF"/>
        </w:rPr>
        <w:t xml:space="preserve"> горно-обогатительных комбинатах в </w:t>
      </w:r>
      <w:proofErr w:type="spellStart"/>
      <w:r w:rsidR="00DF4B3E" w:rsidRPr="00CD1E28">
        <w:rPr>
          <w:sz w:val="28"/>
          <w:szCs w:val="28"/>
          <w:shd w:val="clear" w:color="auto" w:fill="FFFFFF"/>
        </w:rPr>
        <w:t>Костанайской</w:t>
      </w:r>
      <w:proofErr w:type="spellEnd"/>
      <w:r w:rsidR="00DF4B3E" w:rsidRPr="00CD1E28">
        <w:rPr>
          <w:sz w:val="28"/>
          <w:szCs w:val="28"/>
          <w:shd w:val="clear" w:color="auto" w:fill="FFFFFF"/>
        </w:rPr>
        <w:t xml:space="preserve"> области. Отсюда концентраты железных руд миллионами тонн отправляются в Темиртау и Магнитогорск. </w:t>
      </w:r>
      <w:r w:rsidR="00DF4B3E" w:rsidRPr="00CD1E28">
        <w:rPr>
          <w:sz w:val="28"/>
          <w:szCs w:val="28"/>
        </w:rPr>
        <w:br/>
      </w:r>
      <w:r w:rsidR="00DF4B3E">
        <w:rPr>
          <w:sz w:val="28"/>
          <w:szCs w:val="28"/>
        </w:rPr>
        <w:t xml:space="preserve">         </w:t>
      </w:r>
      <w:r w:rsidR="00DF4B3E" w:rsidRPr="00CD1E28">
        <w:rPr>
          <w:sz w:val="28"/>
          <w:szCs w:val="28"/>
          <w:shd w:val="clear" w:color="auto" w:fill="FFFFFF"/>
        </w:rPr>
        <w:t>В республике развивается и качественная черная металлургия. Она представлена ферросплавными заводами в Актюбинске и Аксу. Первый из них работает на хромитах Хромтау и выпускает феррохром, второй - на привозных кварцитах с Урала и выпускает ферросилиций. Оба завода построены в городах, где имеются крупные тепловые электростанции, так как производство ферросплавов - отрасль энергоемкая.</w:t>
      </w:r>
      <w:r w:rsidR="00DF4B3E" w:rsidRPr="00CD1E28">
        <w:t xml:space="preserve"> </w:t>
      </w:r>
      <w:r w:rsidR="00DF4B3E" w:rsidRPr="00CD1E28">
        <w:rPr>
          <w:sz w:val="28"/>
          <w:szCs w:val="28"/>
          <w:shd w:val="clear" w:color="auto" w:fill="FFFFFF"/>
        </w:rPr>
        <w:t>На территории Республики производится целый спектр товарной продукции, включающий 25 видов цветных, редких, рассеянных и благородных металлов</w:t>
      </w:r>
      <w:r w:rsidR="00145DB3">
        <w:rPr>
          <w:sz w:val="28"/>
          <w:szCs w:val="28"/>
          <w:shd w:val="clear" w:color="auto" w:fill="FFFFFF"/>
        </w:rPr>
        <w:t xml:space="preserve">. </w:t>
      </w:r>
      <w:r w:rsidR="00DF4B3E" w:rsidRPr="00CD1E28">
        <w:rPr>
          <w:sz w:val="28"/>
          <w:szCs w:val="28"/>
          <w:shd w:val="clear" w:color="auto" w:fill="FFFFFF"/>
        </w:rPr>
        <w:t>Цветная металлургия занимала и занимает значимое место среди других отраслей промышленности Казахстана. Согласно данным Агентства Респу</w:t>
      </w:r>
      <w:r w:rsidR="00DF4B3E">
        <w:rPr>
          <w:sz w:val="28"/>
          <w:szCs w:val="28"/>
          <w:shd w:val="clear" w:color="auto" w:fill="FFFFFF"/>
        </w:rPr>
        <w:t xml:space="preserve">блики Казахстан по статистике, </w:t>
      </w:r>
      <w:r w:rsidR="00DF4B3E" w:rsidRPr="00CD1E28">
        <w:rPr>
          <w:sz w:val="28"/>
          <w:szCs w:val="28"/>
          <w:shd w:val="clear" w:color="auto" w:fill="FFFFFF"/>
        </w:rPr>
        <w:t xml:space="preserve"> вся промышленность произвела продукции на сумму 7703,8 </w:t>
      </w:r>
      <w:proofErr w:type="spellStart"/>
      <w:proofErr w:type="gramStart"/>
      <w:r w:rsidR="00DF4B3E" w:rsidRPr="00CD1E28">
        <w:rPr>
          <w:sz w:val="28"/>
          <w:szCs w:val="28"/>
          <w:shd w:val="clear" w:color="auto" w:fill="FFFFFF"/>
        </w:rPr>
        <w:t>млрд</w:t>
      </w:r>
      <w:proofErr w:type="spellEnd"/>
      <w:proofErr w:type="gramEnd"/>
      <w:r w:rsidR="00DF4B3E" w:rsidRPr="00CD1E28">
        <w:rPr>
          <w:sz w:val="28"/>
          <w:szCs w:val="28"/>
          <w:shd w:val="clear" w:color="auto" w:fill="FFFFFF"/>
        </w:rPr>
        <w:t xml:space="preserve"> тенге. Цветная металлургия находится по этому показателю на втором месте (905 </w:t>
      </w:r>
      <w:proofErr w:type="spellStart"/>
      <w:r w:rsidR="00DF4B3E" w:rsidRPr="00CD1E28">
        <w:rPr>
          <w:sz w:val="28"/>
          <w:szCs w:val="28"/>
          <w:shd w:val="clear" w:color="auto" w:fill="FFFFFF"/>
        </w:rPr>
        <w:t>млрд</w:t>
      </w:r>
      <w:proofErr w:type="spellEnd"/>
      <w:r w:rsidR="00DF4B3E" w:rsidRPr="00CD1E28">
        <w:rPr>
          <w:sz w:val="28"/>
          <w:szCs w:val="28"/>
          <w:shd w:val="clear" w:color="auto" w:fill="FFFFFF"/>
        </w:rPr>
        <w:t xml:space="preserve"> тенге или 11,7%), далее следуют: пищевая промышленность (8,1%), черная металлургия (7,2%), энергетика (5,5%) и другие </w:t>
      </w:r>
      <w:proofErr w:type="spellStart"/>
      <w:r w:rsidR="00DF4B3E" w:rsidRPr="00CD1E28">
        <w:rPr>
          <w:sz w:val="28"/>
          <w:szCs w:val="28"/>
          <w:shd w:val="clear" w:color="auto" w:fill="FFFFFF"/>
        </w:rPr>
        <w:t>отрасли</w:t>
      </w:r>
      <w:proofErr w:type="gramStart"/>
      <w:r w:rsidR="00DF4B3E" w:rsidRPr="00CD1E28">
        <w:rPr>
          <w:sz w:val="28"/>
          <w:szCs w:val="28"/>
          <w:shd w:val="clear" w:color="auto" w:fill="FFFFFF"/>
        </w:rPr>
        <w:t>.Н</w:t>
      </w:r>
      <w:proofErr w:type="gramEnd"/>
      <w:r w:rsidR="00DF4B3E" w:rsidRPr="00CD1E28">
        <w:rPr>
          <w:sz w:val="28"/>
          <w:szCs w:val="28"/>
          <w:shd w:val="clear" w:color="auto" w:fill="FFFFFF"/>
        </w:rPr>
        <w:t>а</w:t>
      </w:r>
      <w:proofErr w:type="spellEnd"/>
      <w:r w:rsidR="00DF4B3E" w:rsidRPr="00CD1E28">
        <w:rPr>
          <w:sz w:val="28"/>
          <w:szCs w:val="28"/>
          <w:shd w:val="clear" w:color="auto" w:fill="FFFFFF"/>
        </w:rPr>
        <w:t xml:space="preserve"> территории Республики производится целый спектр товарной продукции, включающий 25 видов цветных, редких, рассеянных и благородных металлов.</w:t>
      </w:r>
    </w:p>
    <w:p w:rsidR="00DF4B3E" w:rsidRDefault="00DF4B3E" w:rsidP="00DF4B3E">
      <w:pPr>
        <w:spacing w:after="120" w:line="240" w:lineRule="auto"/>
        <w:rPr>
          <w:rFonts w:ascii="Times New Roman" w:eastAsia="Times New Roman" w:hAnsi="Times New Roman"/>
          <w:sz w:val="28"/>
          <w:szCs w:val="28"/>
          <w:lang w:val="kk-KZ" w:eastAsia="ru-RU"/>
        </w:rPr>
      </w:pPr>
      <w:r w:rsidRPr="00CD1E28">
        <w:rPr>
          <w:rFonts w:ascii="Times New Roman" w:hAnsi="Times New Roman" w:cs="Times New Roman"/>
          <w:b/>
          <w:i/>
          <w:sz w:val="28"/>
          <w:szCs w:val="28"/>
          <w:shd w:val="clear" w:color="auto" w:fill="FFFFFF"/>
        </w:rPr>
        <w:t>Задание</w:t>
      </w:r>
      <w:proofErr w:type="gramStart"/>
      <w:r w:rsidRPr="00CD1E28">
        <w:rPr>
          <w:rFonts w:ascii="Times New Roman" w:hAnsi="Times New Roman" w:cs="Times New Roman"/>
          <w:b/>
          <w:i/>
          <w:sz w:val="28"/>
          <w:szCs w:val="28"/>
          <w:shd w:val="clear" w:color="auto" w:fill="FFFFFF"/>
        </w:rPr>
        <w:t xml:space="preserve"> </w:t>
      </w:r>
      <w:r>
        <w:rPr>
          <w:sz w:val="28"/>
          <w:szCs w:val="28"/>
          <w:shd w:val="clear" w:color="auto" w:fill="FFFFFF"/>
        </w:rPr>
        <w:t>:</w:t>
      </w:r>
      <w:proofErr w:type="gramEnd"/>
      <w:r w:rsidRPr="00CD1E28">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val="kk-KZ" w:eastAsia="ru-RU"/>
        </w:rPr>
        <w:t xml:space="preserve">Используя  информацию и географическую карту Казахстана , данные </w:t>
      </w:r>
      <w:r>
        <w:rPr>
          <w:rFonts w:ascii="Times New Roman" w:eastAsia="Times New Roman" w:hAnsi="Times New Roman" w:cs="Times New Roman"/>
          <w:sz w:val="28"/>
          <w:szCs w:val="28"/>
          <w:lang w:val="kk-KZ" w:eastAsia="ru-RU"/>
        </w:rPr>
        <w:t>§</w:t>
      </w:r>
      <w:r>
        <w:rPr>
          <w:rFonts w:ascii="Times New Roman" w:eastAsia="Times New Roman" w:hAnsi="Times New Roman"/>
          <w:sz w:val="28"/>
          <w:szCs w:val="28"/>
          <w:lang w:val="kk-KZ" w:eastAsia="ru-RU"/>
        </w:rPr>
        <w:t xml:space="preserve"> 40,</w:t>
      </w:r>
      <w:r>
        <w:rPr>
          <w:rFonts w:ascii="Times New Roman" w:eastAsia="Times New Roman" w:hAnsi="Times New Roman" w:cs="Times New Roman"/>
          <w:sz w:val="28"/>
          <w:szCs w:val="28"/>
          <w:lang w:val="kk-KZ" w:eastAsia="ru-RU"/>
        </w:rPr>
        <w:t>§</w:t>
      </w:r>
      <w:r>
        <w:rPr>
          <w:rFonts w:ascii="Times New Roman" w:eastAsia="Times New Roman" w:hAnsi="Times New Roman"/>
          <w:sz w:val="28"/>
          <w:szCs w:val="28"/>
          <w:lang w:val="kk-KZ" w:eastAsia="ru-RU"/>
        </w:rPr>
        <w:t>43 изучить состав и свойства руд металлов.</w:t>
      </w:r>
    </w:p>
    <w:p w:rsidR="00720A77" w:rsidRDefault="00720A77" w:rsidP="00DF4B3E">
      <w:pPr>
        <w:pStyle w:val="ad"/>
        <w:jc w:val="center"/>
        <w:rPr>
          <w:rFonts w:ascii="Times New Roman" w:hAnsi="Times New Roman" w:cs="Times New Roman"/>
          <w:b/>
          <w:i/>
          <w:sz w:val="28"/>
          <w:szCs w:val="28"/>
        </w:rPr>
      </w:pPr>
    </w:p>
    <w:p w:rsidR="00145DB3" w:rsidRDefault="00145DB3" w:rsidP="00DF4B3E">
      <w:pPr>
        <w:pStyle w:val="ad"/>
        <w:jc w:val="center"/>
        <w:rPr>
          <w:rFonts w:ascii="Times New Roman" w:hAnsi="Times New Roman" w:cs="Times New Roman"/>
          <w:b/>
          <w:i/>
          <w:sz w:val="28"/>
          <w:szCs w:val="28"/>
        </w:rPr>
      </w:pPr>
    </w:p>
    <w:p w:rsidR="00DF4B3E" w:rsidRPr="00A44B57" w:rsidRDefault="00DF4B3E" w:rsidP="00DF4B3E">
      <w:pPr>
        <w:pStyle w:val="ad"/>
        <w:jc w:val="center"/>
        <w:rPr>
          <w:rFonts w:ascii="Times New Roman" w:hAnsi="Times New Roman" w:cs="Times New Roman"/>
          <w:b/>
          <w:i/>
          <w:sz w:val="28"/>
          <w:szCs w:val="28"/>
        </w:rPr>
      </w:pPr>
      <w:r w:rsidRPr="00A44B57">
        <w:rPr>
          <w:rFonts w:ascii="Times New Roman" w:hAnsi="Times New Roman" w:cs="Times New Roman"/>
          <w:b/>
          <w:i/>
          <w:sz w:val="28"/>
          <w:szCs w:val="28"/>
        </w:rPr>
        <w:t>Химические реакции при выплавке чугуна из стали</w:t>
      </w:r>
      <w:r>
        <w:rPr>
          <w:rFonts w:ascii="Times New Roman" w:hAnsi="Times New Roman" w:cs="Times New Roman"/>
          <w:b/>
          <w:i/>
          <w:sz w:val="28"/>
          <w:szCs w:val="28"/>
        </w:rPr>
        <w:t>.</w:t>
      </w:r>
    </w:p>
    <w:p w:rsidR="00DF4B3E" w:rsidRPr="00A44B57" w:rsidRDefault="00DF4B3E" w:rsidP="00DF4B3E">
      <w:pPr>
        <w:pStyle w:val="ad"/>
        <w:rPr>
          <w:rFonts w:ascii="Times New Roman" w:hAnsi="Times New Roman" w:cs="Times New Roman"/>
          <w:sz w:val="28"/>
          <w:szCs w:val="28"/>
        </w:rPr>
      </w:pPr>
      <w:r>
        <w:rPr>
          <w:rFonts w:ascii="Times New Roman" w:hAnsi="Times New Roman" w:cs="Times New Roman"/>
          <w:sz w:val="28"/>
          <w:szCs w:val="28"/>
        </w:rPr>
        <w:t xml:space="preserve">    </w:t>
      </w:r>
      <w:r w:rsidRPr="00A44B57">
        <w:rPr>
          <w:rFonts w:ascii="Times New Roman" w:hAnsi="Times New Roman" w:cs="Times New Roman"/>
          <w:sz w:val="28"/>
          <w:szCs w:val="28"/>
        </w:rPr>
        <w:t>В основе производства чугуна лежит процесс восстановления железа из его окислов окисью углерода.</w:t>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Известно, что окись углерода можно получить, действуя кисло</w:t>
      </w:r>
      <w:r w:rsidRPr="00A44B57">
        <w:rPr>
          <w:rFonts w:ascii="Times New Roman" w:hAnsi="Times New Roman" w:cs="Times New Roman"/>
          <w:sz w:val="28"/>
          <w:szCs w:val="28"/>
        </w:rPr>
        <w:softHyphen/>
        <w:t>родом воздуха на раскалённый кокс. При этом сначала образуется двуокись углерода, которая при высокой температуре восстанав</w:t>
      </w:r>
      <w:r w:rsidRPr="00A44B57">
        <w:rPr>
          <w:rFonts w:ascii="Times New Roman" w:hAnsi="Times New Roman" w:cs="Times New Roman"/>
          <w:sz w:val="28"/>
          <w:szCs w:val="28"/>
        </w:rPr>
        <w:softHyphen/>
        <w:t>ливается углеродом кокса в окись углерода:</w:t>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noProof/>
          <w:sz w:val="28"/>
          <w:szCs w:val="28"/>
          <w:lang w:eastAsia="ru-RU"/>
        </w:rPr>
        <w:drawing>
          <wp:inline distT="0" distB="0" distL="0" distR="0">
            <wp:extent cx="1739900" cy="189865"/>
            <wp:effectExtent l="19050" t="0" r="0" b="0"/>
            <wp:docPr id="1" name="Рисунок 1" descr="http://ic3.static.km.ru/img/15594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c3.static.km.ru/img/15594015.gif"/>
                    <pic:cNvPicPr>
                      <a:picLocks noChangeAspect="1" noChangeArrowheads="1"/>
                    </pic:cNvPicPr>
                  </pic:nvPicPr>
                  <pic:blipFill>
                    <a:blip r:embed="rId16" cstate="print"/>
                    <a:srcRect/>
                    <a:stretch>
                      <a:fillRect/>
                    </a:stretch>
                  </pic:blipFill>
                  <pic:spPr bwMode="auto">
                    <a:xfrm>
                      <a:off x="0" y="0"/>
                      <a:ext cx="1739900" cy="189865"/>
                    </a:xfrm>
                    <a:prstGeom prst="rect">
                      <a:avLst/>
                    </a:prstGeom>
                    <a:noFill/>
                    <a:ln w="9525">
                      <a:noFill/>
                      <a:miter lim="800000"/>
                      <a:headEnd/>
                      <a:tailEnd/>
                    </a:ln>
                  </pic:spPr>
                </pic:pic>
              </a:graphicData>
            </a:graphic>
          </wp:inline>
        </w:drawing>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Восстановление железа из окиси железа происходит постепенно. Сначала окись железа восстанавливается до закиси-окиси железа:</w:t>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noProof/>
          <w:sz w:val="28"/>
          <w:szCs w:val="28"/>
          <w:lang w:eastAsia="ru-RU"/>
        </w:rPr>
        <w:drawing>
          <wp:inline distT="0" distB="0" distL="0" distR="0">
            <wp:extent cx="1672590" cy="178435"/>
            <wp:effectExtent l="19050" t="0" r="3810" b="0"/>
            <wp:docPr id="2" name="Рисунок 2" descr="http://ic3.static.km.ru/img/15594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c3.static.km.ru/img/15594017.gif"/>
                    <pic:cNvPicPr>
                      <a:picLocks noChangeAspect="1" noChangeArrowheads="1"/>
                    </pic:cNvPicPr>
                  </pic:nvPicPr>
                  <pic:blipFill>
                    <a:blip r:embed="rId17" cstate="print"/>
                    <a:srcRect/>
                    <a:stretch>
                      <a:fillRect/>
                    </a:stretch>
                  </pic:blipFill>
                  <pic:spPr bwMode="auto">
                    <a:xfrm>
                      <a:off x="0" y="0"/>
                      <a:ext cx="1672590" cy="178435"/>
                    </a:xfrm>
                    <a:prstGeom prst="rect">
                      <a:avLst/>
                    </a:prstGeom>
                    <a:noFill/>
                    <a:ln w="9525">
                      <a:noFill/>
                      <a:miter lim="800000"/>
                      <a:headEnd/>
                      <a:tailEnd/>
                    </a:ln>
                  </pic:spPr>
                </pic:pic>
              </a:graphicData>
            </a:graphic>
          </wp:inline>
        </w:drawing>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Далее закись-окись железа восстанавливается в закись железа:</w:t>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noProof/>
          <w:sz w:val="28"/>
          <w:szCs w:val="28"/>
          <w:lang w:eastAsia="ru-RU"/>
        </w:rPr>
        <w:drawing>
          <wp:inline distT="0" distB="0" distL="0" distR="0">
            <wp:extent cx="1494155" cy="178435"/>
            <wp:effectExtent l="19050" t="0" r="0" b="0"/>
            <wp:docPr id="3" name="Рисунок 3" descr="http://ic3.static.km.ru/img/15594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c3.static.km.ru/img/15594019.gif"/>
                    <pic:cNvPicPr>
                      <a:picLocks noChangeAspect="1" noChangeArrowheads="1"/>
                    </pic:cNvPicPr>
                  </pic:nvPicPr>
                  <pic:blipFill>
                    <a:blip r:embed="rId18" cstate="print"/>
                    <a:srcRect/>
                    <a:stretch>
                      <a:fillRect/>
                    </a:stretch>
                  </pic:blipFill>
                  <pic:spPr bwMode="auto">
                    <a:xfrm>
                      <a:off x="0" y="0"/>
                      <a:ext cx="1494155" cy="178435"/>
                    </a:xfrm>
                    <a:prstGeom prst="rect">
                      <a:avLst/>
                    </a:prstGeom>
                    <a:noFill/>
                    <a:ln w="9525">
                      <a:noFill/>
                      <a:miter lim="800000"/>
                      <a:headEnd/>
                      <a:tailEnd/>
                    </a:ln>
                  </pic:spPr>
                </pic:pic>
              </a:graphicData>
            </a:graphic>
          </wp:inline>
        </w:drawing>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и, наконец, из закиси железа восстанавливается железо:</w:t>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noProof/>
          <w:sz w:val="28"/>
          <w:szCs w:val="28"/>
          <w:lang w:eastAsia="ru-RU"/>
        </w:rPr>
        <w:drawing>
          <wp:inline distT="0" distB="0" distL="0" distR="0">
            <wp:extent cx="1249045" cy="178435"/>
            <wp:effectExtent l="19050" t="0" r="8255" b="0"/>
            <wp:docPr id="5" name="Рисунок 4" descr="http://ic3.static.km.ru/img/15594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c3.static.km.ru/img/15594021.gif"/>
                    <pic:cNvPicPr>
                      <a:picLocks noChangeAspect="1" noChangeArrowheads="1"/>
                    </pic:cNvPicPr>
                  </pic:nvPicPr>
                  <pic:blipFill>
                    <a:blip r:embed="rId19" cstate="print"/>
                    <a:srcRect/>
                    <a:stretch>
                      <a:fillRect/>
                    </a:stretch>
                  </pic:blipFill>
                  <pic:spPr bwMode="auto">
                    <a:xfrm>
                      <a:off x="0" y="0"/>
                      <a:ext cx="1249045" cy="178435"/>
                    </a:xfrm>
                    <a:prstGeom prst="rect">
                      <a:avLst/>
                    </a:prstGeom>
                    <a:noFill/>
                    <a:ln w="9525">
                      <a:noFill/>
                      <a:miter lim="800000"/>
                      <a:headEnd/>
                      <a:tailEnd/>
                    </a:ln>
                  </pic:spPr>
                </pic:pic>
              </a:graphicData>
            </a:graphic>
          </wp:inline>
        </w:drawing>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Скорость этих реакций растёт с повышением температуры, с уве</w:t>
      </w:r>
      <w:r w:rsidRPr="00A44B57">
        <w:rPr>
          <w:rFonts w:ascii="Times New Roman" w:hAnsi="Times New Roman" w:cs="Times New Roman"/>
          <w:sz w:val="28"/>
          <w:szCs w:val="28"/>
        </w:rPr>
        <w:softHyphen/>
        <w:t>личением в руде содержания железа и с уменьшением размеров кусков руды. Поэтому процесс ведут при высоких температурах, а руду предварительно обогащают, измельчают, и куски сортируют по крупности: в кусках одинаковой величины восстановление же</w:t>
      </w:r>
      <w:r w:rsidRPr="00A44B57">
        <w:rPr>
          <w:rFonts w:ascii="Times New Roman" w:hAnsi="Times New Roman" w:cs="Times New Roman"/>
          <w:sz w:val="28"/>
          <w:szCs w:val="28"/>
        </w:rPr>
        <w:softHyphen/>
        <w:t xml:space="preserve">леза происходит </w:t>
      </w:r>
      <w:proofErr w:type="gramStart"/>
      <w:r w:rsidRPr="00A44B57">
        <w:rPr>
          <w:rFonts w:ascii="Times New Roman" w:hAnsi="Times New Roman" w:cs="Times New Roman"/>
          <w:sz w:val="28"/>
          <w:szCs w:val="28"/>
        </w:rPr>
        <w:t>за одно</w:t>
      </w:r>
      <w:proofErr w:type="gramEnd"/>
      <w:r w:rsidRPr="00A44B57">
        <w:rPr>
          <w:rFonts w:ascii="Times New Roman" w:hAnsi="Times New Roman" w:cs="Times New Roman"/>
          <w:sz w:val="28"/>
          <w:szCs w:val="28"/>
        </w:rPr>
        <w:t xml:space="preserve"> и то же время. Оптимальные размеры кусков руды и кокса от 4 до 8—10 см. Мелкую руду предвари</w:t>
      </w:r>
      <w:r w:rsidRPr="00A44B57">
        <w:rPr>
          <w:rFonts w:ascii="Times New Roman" w:hAnsi="Times New Roman" w:cs="Times New Roman"/>
          <w:sz w:val="28"/>
          <w:szCs w:val="28"/>
        </w:rPr>
        <w:softHyphen/>
        <w:t>тельно спекают (агломерируют) путём нагревания до высокой температуры. При этом из руды удаляется большая часть серы.</w:t>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Железо восстанавливается окисью углерода практически пол</w:t>
      </w:r>
      <w:r w:rsidRPr="00A44B57">
        <w:rPr>
          <w:rFonts w:ascii="Times New Roman" w:hAnsi="Times New Roman" w:cs="Times New Roman"/>
          <w:sz w:val="28"/>
          <w:szCs w:val="28"/>
        </w:rPr>
        <w:softHyphen/>
        <w:t>ностью. Одновременно частично восстанавливаются кремний и мар</w:t>
      </w:r>
      <w:r w:rsidRPr="00A44B57">
        <w:rPr>
          <w:rFonts w:ascii="Times New Roman" w:hAnsi="Times New Roman" w:cs="Times New Roman"/>
          <w:sz w:val="28"/>
          <w:szCs w:val="28"/>
        </w:rPr>
        <w:softHyphen/>
        <w:t>ганец. Восстановленное железо образует сплав с углеродом кокса</w:t>
      </w:r>
      <w:proofErr w:type="gramStart"/>
      <w:r w:rsidRPr="00A44B57">
        <w:rPr>
          <w:rFonts w:ascii="Times New Roman" w:hAnsi="Times New Roman" w:cs="Times New Roman"/>
          <w:sz w:val="28"/>
          <w:szCs w:val="28"/>
        </w:rPr>
        <w:t>.</w:t>
      </w:r>
      <w:proofErr w:type="gramEnd"/>
      <w:r w:rsidRPr="00A44B57">
        <w:rPr>
          <w:rFonts w:ascii="Times New Roman" w:hAnsi="Times New Roman" w:cs="Times New Roman"/>
          <w:sz w:val="28"/>
          <w:szCs w:val="28"/>
        </w:rPr>
        <w:t xml:space="preserve"> </w:t>
      </w:r>
      <w:proofErr w:type="gramStart"/>
      <w:r w:rsidRPr="00A44B57">
        <w:rPr>
          <w:rFonts w:ascii="Times New Roman" w:hAnsi="Times New Roman" w:cs="Times New Roman"/>
          <w:sz w:val="28"/>
          <w:szCs w:val="28"/>
        </w:rPr>
        <w:t>к</w:t>
      </w:r>
      <w:proofErr w:type="gramEnd"/>
      <w:r w:rsidRPr="00A44B57">
        <w:rPr>
          <w:rFonts w:ascii="Times New Roman" w:hAnsi="Times New Roman" w:cs="Times New Roman"/>
          <w:sz w:val="28"/>
          <w:szCs w:val="28"/>
        </w:rPr>
        <w:t xml:space="preserve">ремнием, марганцем, и соединениями, серы и фосфора. Этот </w:t>
      </w:r>
      <w:proofErr w:type="gramStart"/>
      <w:r w:rsidRPr="00A44B57">
        <w:rPr>
          <w:rFonts w:ascii="Times New Roman" w:hAnsi="Times New Roman" w:cs="Times New Roman"/>
          <w:sz w:val="28"/>
          <w:szCs w:val="28"/>
        </w:rPr>
        <w:t>сплав—жидкий</w:t>
      </w:r>
      <w:proofErr w:type="gramEnd"/>
      <w:r w:rsidRPr="00A44B57">
        <w:rPr>
          <w:rFonts w:ascii="Times New Roman" w:hAnsi="Times New Roman" w:cs="Times New Roman"/>
          <w:sz w:val="28"/>
          <w:szCs w:val="28"/>
        </w:rPr>
        <w:t xml:space="preserve"> чугун. Температура плавления чугуна значительно ниже температуры плавления чистого железа.</w:t>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Пустая порода и зола топлива также должны быть распла</w:t>
      </w:r>
      <w:r w:rsidRPr="00A44B57">
        <w:rPr>
          <w:rFonts w:ascii="Times New Roman" w:hAnsi="Times New Roman" w:cs="Times New Roman"/>
          <w:sz w:val="28"/>
          <w:szCs w:val="28"/>
        </w:rPr>
        <w:softHyphen/>
        <w:t>влены. Для понижения температуры плавления в состав «пла</w:t>
      </w:r>
      <w:r w:rsidRPr="00A44B57">
        <w:rPr>
          <w:rFonts w:ascii="Times New Roman" w:hAnsi="Times New Roman" w:cs="Times New Roman"/>
          <w:sz w:val="28"/>
          <w:szCs w:val="28"/>
        </w:rPr>
        <w:softHyphen/>
        <w:t>вильных» материалов вводят, кроме руды и кокса, флюсы (плав</w:t>
      </w:r>
      <w:r w:rsidRPr="00A44B57">
        <w:rPr>
          <w:rFonts w:ascii="Times New Roman" w:hAnsi="Times New Roman" w:cs="Times New Roman"/>
          <w:sz w:val="28"/>
          <w:szCs w:val="28"/>
        </w:rPr>
        <w:softHyphen/>
        <w:t>ни) — большей частью известняк СаСО3 и доломит CaCO3×МgСО3. Продукты разложения флюсов при нагревании образуют с ве</w:t>
      </w:r>
      <w:r w:rsidRPr="00A44B57">
        <w:rPr>
          <w:rFonts w:ascii="Times New Roman" w:hAnsi="Times New Roman" w:cs="Times New Roman"/>
          <w:sz w:val="28"/>
          <w:szCs w:val="28"/>
        </w:rPr>
        <w:softHyphen/>
        <w:t>ществами, входящими в состав пустой породы и золы кокса, со</w:t>
      </w:r>
      <w:r w:rsidRPr="00A44B57">
        <w:rPr>
          <w:rFonts w:ascii="Times New Roman" w:hAnsi="Times New Roman" w:cs="Times New Roman"/>
          <w:sz w:val="28"/>
          <w:szCs w:val="28"/>
        </w:rPr>
        <w:softHyphen/>
        <w:t>единения с более низкими температурами плавления, преимущест</w:t>
      </w:r>
      <w:r w:rsidRPr="00A44B57">
        <w:rPr>
          <w:rFonts w:ascii="Times New Roman" w:hAnsi="Times New Roman" w:cs="Times New Roman"/>
          <w:sz w:val="28"/>
          <w:szCs w:val="28"/>
        </w:rPr>
        <w:softHyphen/>
        <w:t>венно силикаты и алюмосиликаты кальция и магния, например, 2CaO×Al2O3×SiO2, 2CaO×Mg0×2Si02.</w:t>
      </w:r>
    </w:p>
    <w:p w:rsidR="00DF4B3E"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Химический состав сырья, поступающего на переработку, иног</w:t>
      </w:r>
      <w:r w:rsidRPr="00A44B57">
        <w:rPr>
          <w:rFonts w:ascii="Times New Roman" w:hAnsi="Times New Roman" w:cs="Times New Roman"/>
          <w:sz w:val="28"/>
          <w:szCs w:val="28"/>
        </w:rPr>
        <w:softHyphen/>
        <w:t>да колеблется в широких пределах. Чтобы вести процесс при посто</w:t>
      </w:r>
      <w:r w:rsidRPr="00A44B57">
        <w:rPr>
          <w:rFonts w:ascii="Times New Roman" w:hAnsi="Times New Roman" w:cs="Times New Roman"/>
          <w:sz w:val="28"/>
          <w:szCs w:val="28"/>
        </w:rPr>
        <w:softHyphen/>
        <w:t>янных и наилучших условиях, сырьё «усредняют» по химическому составу, т. е. смешивают руды различного химического состава в определённых весовых отношениях и получают смеси постоянного состава. Мелкие руды спекают вместе с флюсами, получая «офлю</w:t>
      </w:r>
      <w:r w:rsidRPr="00A44B57">
        <w:rPr>
          <w:rFonts w:ascii="Times New Roman" w:hAnsi="Times New Roman" w:cs="Times New Roman"/>
          <w:sz w:val="28"/>
          <w:szCs w:val="28"/>
        </w:rPr>
        <w:softHyphen/>
        <w:t>сованный агломерат». Применение офлюсованного агломерата даёт возможность значительно ускорить процесс.</w:t>
      </w:r>
    </w:p>
    <w:p w:rsidR="00145DB3" w:rsidRDefault="00145DB3" w:rsidP="00DF4B3E">
      <w:pPr>
        <w:pStyle w:val="ad"/>
        <w:rPr>
          <w:rFonts w:ascii="Times New Roman" w:hAnsi="Times New Roman" w:cs="Times New Roman"/>
          <w:sz w:val="28"/>
          <w:szCs w:val="28"/>
        </w:rPr>
      </w:pPr>
    </w:p>
    <w:p w:rsidR="00145DB3" w:rsidRDefault="00145DB3" w:rsidP="00DF4B3E">
      <w:pPr>
        <w:pStyle w:val="ad"/>
        <w:rPr>
          <w:rFonts w:ascii="Times New Roman" w:hAnsi="Times New Roman" w:cs="Times New Roman"/>
          <w:sz w:val="28"/>
          <w:szCs w:val="28"/>
        </w:rPr>
      </w:pPr>
    </w:p>
    <w:p w:rsidR="00145DB3" w:rsidRDefault="00145DB3" w:rsidP="00DF4B3E">
      <w:pPr>
        <w:pStyle w:val="ad"/>
        <w:rPr>
          <w:rFonts w:ascii="Times New Roman" w:hAnsi="Times New Roman" w:cs="Times New Roman"/>
          <w:sz w:val="28"/>
          <w:szCs w:val="28"/>
        </w:rPr>
      </w:pPr>
    </w:p>
    <w:p w:rsidR="00145DB3" w:rsidRDefault="00145DB3" w:rsidP="00DF4B3E">
      <w:pPr>
        <w:pStyle w:val="ad"/>
        <w:rPr>
          <w:rFonts w:ascii="Times New Roman" w:hAnsi="Times New Roman" w:cs="Times New Roman"/>
          <w:sz w:val="28"/>
          <w:szCs w:val="28"/>
        </w:rPr>
      </w:pPr>
    </w:p>
    <w:p w:rsidR="00145DB3" w:rsidRPr="00A44B57" w:rsidRDefault="00145DB3" w:rsidP="00DF4B3E">
      <w:pPr>
        <w:pStyle w:val="ad"/>
        <w:rPr>
          <w:rFonts w:ascii="Times New Roman" w:hAnsi="Times New Roman" w:cs="Times New Roman"/>
          <w:sz w:val="28"/>
          <w:szCs w:val="28"/>
        </w:rPr>
      </w:pPr>
    </w:p>
    <w:p w:rsidR="00DF4B3E" w:rsidRPr="00A44B57" w:rsidRDefault="00DF4B3E" w:rsidP="00145DB3">
      <w:pPr>
        <w:pStyle w:val="ad"/>
        <w:jc w:val="center"/>
        <w:rPr>
          <w:rFonts w:ascii="Times New Roman" w:hAnsi="Times New Roman" w:cs="Times New Roman"/>
          <w:b/>
          <w:i/>
          <w:sz w:val="28"/>
          <w:szCs w:val="28"/>
        </w:rPr>
      </w:pPr>
      <w:r w:rsidRPr="00A44B57">
        <w:rPr>
          <w:rFonts w:ascii="Times New Roman" w:hAnsi="Times New Roman" w:cs="Times New Roman"/>
          <w:b/>
          <w:i/>
          <w:sz w:val="28"/>
          <w:szCs w:val="28"/>
        </w:rPr>
        <w:t>Производство стали</w:t>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 xml:space="preserve"> Стали подразделяются на два типа. Углеродистые стали содержат до 1,5% </w:t>
      </w:r>
      <w:proofErr w:type="spellStart"/>
      <w:r w:rsidRPr="00A44B57">
        <w:rPr>
          <w:rFonts w:ascii="Times New Roman" w:hAnsi="Times New Roman" w:cs="Times New Roman"/>
          <w:sz w:val="28"/>
          <w:szCs w:val="28"/>
        </w:rPr>
        <w:t>углерода</w:t>
      </w:r>
      <w:proofErr w:type="gramStart"/>
      <w:r w:rsidRPr="00A44B57">
        <w:rPr>
          <w:rFonts w:ascii="Times New Roman" w:hAnsi="Times New Roman" w:cs="Times New Roman"/>
          <w:sz w:val="28"/>
          <w:szCs w:val="28"/>
        </w:rPr>
        <w:t>.Л</w:t>
      </w:r>
      <w:proofErr w:type="gramEnd"/>
      <w:r w:rsidRPr="00A44B57">
        <w:rPr>
          <w:rFonts w:ascii="Times New Roman" w:hAnsi="Times New Roman" w:cs="Times New Roman"/>
          <w:sz w:val="28"/>
          <w:szCs w:val="28"/>
        </w:rPr>
        <w:t>егированные</w:t>
      </w:r>
      <w:proofErr w:type="spellEnd"/>
      <w:r w:rsidRPr="00A44B57">
        <w:rPr>
          <w:rFonts w:ascii="Times New Roman" w:hAnsi="Times New Roman" w:cs="Times New Roman"/>
          <w:sz w:val="28"/>
          <w:szCs w:val="28"/>
        </w:rPr>
        <w:t xml:space="preserve"> стали содержат не только небольшие количества углерода, но также специально вводимые примеси (добавки) других металлов. Ниже подробно рассматри</w:t>
      </w:r>
      <w:r w:rsidRPr="00A44B57">
        <w:rPr>
          <w:rFonts w:ascii="Times New Roman" w:hAnsi="Times New Roman" w:cs="Times New Roman"/>
          <w:sz w:val="28"/>
          <w:szCs w:val="28"/>
        </w:rPr>
        <w:softHyphen/>
        <w:t>ваются различные типы сталей, их свойства и применения.</w:t>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 xml:space="preserve">Кислородно-конвертерный процесс. В последние десятилетия производство стали революционизировалось в результате разработки кислородно-конвертерного процесса (известного также под названием процесса </w:t>
      </w:r>
      <w:proofErr w:type="spellStart"/>
      <w:r w:rsidRPr="00A44B57">
        <w:rPr>
          <w:rFonts w:ascii="Times New Roman" w:hAnsi="Times New Roman" w:cs="Times New Roman"/>
          <w:sz w:val="28"/>
          <w:szCs w:val="28"/>
        </w:rPr>
        <w:t>Линца-Донавица</w:t>
      </w:r>
      <w:proofErr w:type="spellEnd"/>
      <w:r w:rsidRPr="00A44B57">
        <w:rPr>
          <w:rFonts w:ascii="Times New Roman" w:hAnsi="Times New Roman" w:cs="Times New Roman"/>
          <w:sz w:val="28"/>
          <w:szCs w:val="28"/>
        </w:rPr>
        <w:t>). Этот процесс начал применяться в 1953 г. на сталеплавильных заводах в двух австрийских металлургиче</w:t>
      </w:r>
      <w:r w:rsidRPr="00A44B57">
        <w:rPr>
          <w:rFonts w:ascii="Times New Roman" w:hAnsi="Times New Roman" w:cs="Times New Roman"/>
          <w:sz w:val="28"/>
          <w:szCs w:val="28"/>
        </w:rPr>
        <w:softHyphen/>
        <w:t xml:space="preserve">ских </w:t>
      </w:r>
      <w:proofErr w:type="spellStart"/>
      <w:proofErr w:type="gramStart"/>
      <w:r w:rsidRPr="00A44B57">
        <w:rPr>
          <w:rFonts w:ascii="Times New Roman" w:hAnsi="Times New Roman" w:cs="Times New Roman"/>
          <w:sz w:val="28"/>
          <w:szCs w:val="28"/>
        </w:rPr>
        <w:t>центрах-Линце</w:t>
      </w:r>
      <w:proofErr w:type="spellEnd"/>
      <w:proofErr w:type="gramEnd"/>
      <w:r w:rsidRPr="00A44B57">
        <w:rPr>
          <w:rFonts w:ascii="Times New Roman" w:hAnsi="Times New Roman" w:cs="Times New Roman"/>
          <w:sz w:val="28"/>
          <w:szCs w:val="28"/>
        </w:rPr>
        <w:t xml:space="preserve"> и </w:t>
      </w:r>
      <w:proofErr w:type="spellStart"/>
      <w:r w:rsidRPr="00A44B57">
        <w:rPr>
          <w:rFonts w:ascii="Times New Roman" w:hAnsi="Times New Roman" w:cs="Times New Roman"/>
          <w:sz w:val="28"/>
          <w:szCs w:val="28"/>
        </w:rPr>
        <w:t>Донавице</w:t>
      </w:r>
      <w:proofErr w:type="spellEnd"/>
      <w:r w:rsidRPr="00A44B57">
        <w:rPr>
          <w:rFonts w:ascii="Times New Roman" w:hAnsi="Times New Roman" w:cs="Times New Roman"/>
          <w:sz w:val="28"/>
          <w:szCs w:val="28"/>
        </w:rPr>
        <w:t>.</w:t>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noProof/>
          <w:sz w:val="28"/>
          <w:szCs w:val="28"/>
          <w:lang w:eastAsia="ru-RU"/>
        </w:rPr>
        <w:drawing>
          <wp:anchor distT="0" distB="0" distL="0" distR="0" simplePos="0" relativeHeight="251661312" behindDoc="0" locked="0" layoutInCell="1" allowOverlap="0">
            <wp:simplePos x="0" y="0"/>
            <wp:positionH relativeFrom="column">
              <wp:align>right</wp:align>
            </wp:positionH>
            <wp:positionV relativeFrom="line">
              <wp:posOffset>0</wp:posOffset>
            </wp:positionV>
            <wp:extent cx="1876425" cy="3019425"/>
            <wp:effectExtent l="19050" t="0" r="9525" b="0"/>
            <wp:wrapSquare wrapText="bothSides"/>
            <wp:docPr id="8" name="Рисунок 2" descr="http://ic3.static.km.ru/img/15594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c3.static.km.ru/img/15594023.gif"/>
                    <pic:cNvPicPr>
                      <a:picLocks noChangeAspect="1" noChangeArrowheads="1"/>
                    </pic:cNvPicPr>
                  </pic:nvPicPr>
                  <pic:blipFill>
                    <a:blip r:embed="rId20" cstate="print"/>
                    <a:srcRect/>
                    <a:stretch>
                      <a:fillRect/>
                    </a:stretch>
                  </pic:blipFill>
                  <pic:spPr bwMode="auto">
                    <a:xfrm>
                      <a:off x="0" y="0"/>
                      <a:ext cx="1876425" cy="3019425"/>
                    </a:xfrm>
                    <a:prstGeom prst="rect">
                      <a:avLst/>
                    </a:prstGeom>
                    <a:noFill/>
                    <a:ln w="9525">
                      <a:noFill/>
                      <a:miter lim="800000"/>
                      <a:headEnd/>
                      <a:tailEnd/>
                    </a:ln>
                  </pic:spPr>
                </pic:pic>
              </a:graphicData>
            </a:graphic>
          </wp:anchor>
        </w:drawing>
      </w:r>
      <w:r w:rsidRPr="00A44B57">
        <w:rPr>
          <w:rFonts w:ascii="Times New Roman" w:hAnsi="Times New Roman" w:cs="Times New Roman"/>
          <w:sz w:val="28"/>
          <w:szCs w:val="28"/>
        </w:rPr>
        <w:t>В кислородно-конвертерном процессе используется кислородный конвертер с основ</w:t>
      </w:r>
      <w:r w:rsidRPr="00A44B57">
        <w:rPr>
          <w:rFonts w:ascii="Times New Roman" w:hAnsi="Times New Roman" w:cs="Times New Roman"/>
          <w:sz w:val="28"/>
          <w:szCs w:val="28"/>
        </w:rPr>
        <w:softHyphen/>
        <w:t>ной футеровкой (кладкой). Конвертер загружают в наклонном положении расплавленным чугуном из плавильной печи и металлоломом, затем возвращают в вертикальное положение. После этого в конвертер сверху вводят медную трубку с водяным охлаждением и через нее направляют на поверхность расплавленного железа струю кислорода с примесью порошкообразной извести (</w:t>
      </w:r>
      <w:proofErr w:type="spellStart"/>
      <w:r w:rsidRPr="00A44B57">
        <w:rPr>
          <w:rFonts w:ascii="Times New Roman" w:hAnsi="Times New Roman" w:cs="Times New Roman"/>
          <w:sz w:val="28"/>
          <w:szCs w:val="28"/>
        </w:rPr>
        <w:t>СаО</w:t>
      </w:r>
      <w:proofErr w:type="spellEnd"/>
      <w:r w:rsidRPr="00A44B57">
        <w:rPr>
          <w:rFonts w:ascii="Times New Roman" w:hAnsi="Times New Roman" w:cs="Times New Roman"/>
          <w:sz w:val="28"/>
          <w:szCs w:val="28"/>
        </w:rPr>
        <w:t>). Эта «кислородная продувка», которая длится 20 мин, приводит к интенсивному окислению примесей железа, причем содержимое конвертера сохраняет жидкое состояние благодаря выделе</w:t>
      </w:r>
      <w:r w:rsidRPr="00A44B57">
        <w:rPr>
          <w:rFonts w:ascii="Times New Roman" w:hAnsi="Times New Roman" w:cs="Times New Roman"/>
          <w:sz w:val="28"/>
          <w:szCs w:val="28"/>
        </w:rPr>
        <w:softHyphen/>
        <w:t>нию энергии при реакции окисления. Образующиеся оксиды соединяются с известью и превращаются в шлак. Затем медную трубку выдвигают и конвертер наклоняют, чтобы слить из него шлак. После повторной продувки расплавленную сталь выливают из конвертера (в наклонном положении) в ковш.</w:t>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Кислородно-конвертерный процесс используется главным образом для получе</w:t>
      </w:r>
      <w:r w:rsidRPr="00A44B57">
        <w:rPr>
          <w:rFonts w:ascii="Times New Roman" w:hAnsi="Times New Roman" w:cs="Times New Roman"/>
          <w:sz w:val="28"/>
          <w:szCs w:val="28"/>
        </w:rPr>
        <w:softHyphen/>
        <w:t xml:space="preserve">ния углеродистых сталей. Он характеризуется большой производительностью. За 40-45 мин в одном конвертере может быть получено 300-350 т </w:t>
      </w:r>
      <w:proofErr w:type="spellStart"/>
      <w:r w:rsidRPr="00A44B57">
        <w:rPr>
          <w:rFonts w:ascii="Times New Roman" w:hAnsi="Times New Roman" w:cs="Times New Roman"/>
          <w:sz w:val="28"/>
          <w:szCs w:val="28"/>
        </w:rPr>
        <w:t>стали</w:t>
      </w:r>
      <w:proofErr w:type="gramStart"/>
      <w:r w:rsidRPr="00A44B57">
        <w:rPr>
          <w:rFonts w:ascii="Times New Roman" w:hAnsi="Times New Roman" w:cs="Times New Roman"/>
          <w:sz w:val="28"/>
          <w:szCs w:val="28"/>
        </w:rPr>
        <w:t>.Э</w:t>
      </w:r>
      <w:proofErr w:type="gramEnd"/>
      <w:r w:rsidRPr="00A44B57">
        <w:rPr>
          <w:rFonts w:ascii="Times New Roman" w:hAnsi="Times New Roman" w:cs="Times New Roman"/>
          <w:sz w:val="28"/>
          <w:szCs w:val="28"/>
        </w:rPr>
        <w:t>лектросталеплавильный</w:t>
      </w:r>
      <w:proofErr w:type="spellEnd"/>
      <w:r w:rsidRPr="00A44B57">
        <w:rPr>
          <w:rFonts w:ascii="Times New Roman" w:hAnsi="Times New Roman" w:cs="Times New Roman"/>
          <w:sz w:val="28"/>
          <w:szCs w:val="28"/>
        </w:rPr>
        <w:t xml:space="preserve"> процесс. Электрические печи используют главным обра</w:t>
      </w:r>
      <w:r w:rsidRPr="00A44B57">
        <w:rPr>
          <w:rFonts w:ascii="Times New Roman" w:hAnsi="Times New Roman" w:cs="Times New Roman"/>
          <w:sz w:val="28"/>
          <w:szCs w:val="28"/>
        </w:rPr>
        <w:softHyphen/>
        <w:t xml:space="preserve">зом для превращения стального и чугунного металлолома в высококачественные легированные стали, например в нержавеющую сталь. Электропечь представляет собой круглый глубокий резервуар, выложенный огнеупорным кирпичом. Через открытую крышку печь загружают металлоломом, затем крышку закрывают и через имеющиеся в ней отверстия опускают в печь электроды, пока они не придут в соприкосновение с металлоломом. После этого включают ток. Между электродами возникает дуга, в которой </w:t>
      </w:r>
      <w:proofErr w:type="gramStart"/>
      <w:r w:rsidRPr="00A44B57">
        <w:rPr>
          <w:rFonts w:ascii="Times New Roman" w:hAnsi="Times New Roman" w:cs="Times New Roman"/>
          <w:sz w:val="28"/>
          <w:szCs w:val="28"/>
        </w:rPr>
        <w:t>развивается температура выше 3000 °С. При такой температуре металл плавится</w:t>
      </w:r>
      <w:proofErr w:type="gramEnd"/>
      <w:r w:rsidRPr="00A44B57">
        <w:rPr>
          <w:rFonts w:ascii="Times New Roman" w:hAnsi="Times New Roman" w:cs="Times New Roman"/>
          <w:sz w:val="28"/>
          <w:szCs w:val="28"/>
        </w:rPr>
        <w:t xml:space="preserve"> и образуется новая сталь. Каждая загрузка печи позволяет получить 25-50 т стали.</w:t>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 xml:space="preserve">Сталь получается из чугуна при удалении из него большей части углерода, кремния, марганца, фосфора и серы. Для этого чугун подвергают </w:t>
      </w:r>
      <w:r w:rsidRPr="00A44B57">
        <w:rPr>
          <w:rFonts w:ascii="Times New Roman" w:hAnsi="Times New Roman" w:cs="Times New Roman"/>
          <w:sz w:val="28"/>
          <w:szCs w:val="28"/>
        </w:rPr>
        <w:lastRenderedPageBreak/>
        <w:t>окислительной плавке. Продукты окисления выде</w:t>
      </w:r>
      <w:r w:rsidRPr="00A44B57">
        <w:rPr>
          <w:rFonts w:ascii="Times New Roman" w:hAnsi="Times New Roman" w:cs="Times New Roman"/>
          <w:sz w:val="28"/>
          <w:szCs w:val="28"/>
        </w:rPr>
        <w:softHyphen/>
        <w:t>ляются в газообразном состоянии и в виде шлака.</w:t>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Так как концентрация железа в чугуне значительно выше, чем других веществ, то сначала интенсивно окисляется железо. Часть железа переходит в закись железа:</w:t>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noProof/>
          <w:sz w:val="28"/>
          <w:szCs w:val="28"/>
          <w:lang w:eastAsia="ru-RU"/>
        </w:rPr>
        <w:drawing>
          <wp:inline distT="0" distB="0" distL="0" distR="0">
            <wp:extent cx="1036955" cy="167005"/>
            <wp:effectExtent l="19050" t="0" r="0" b="0"/>
            <wp:docPr id="6" name="Рисунок 5" descr="http://ic3.static.km.ru/img/15594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c3.static.km.ru/img/15594025.gif"/>
                    <pic:cNvPicPr>
                      <a:picLocks noChangeAspect="1" noChangeArrowheads="1"/>
                    </pic:cNvPicPr>
                  </pic:nvPicPr>
                  <pic:blipFill>
                    <a:blip r:embed="rId21" cstate="print"/>
                    <a:srcRect/>
                    <a:stretch>
                      <a:fillRect/>
                    </a:stretch>
                  </pic:blipFill>
                  <pic:spPr bwMode="auto">
                    <a:xfrm>
                      <a:off x="0" y="0"/>
                      <a:ext cx="1036955" cy="167005"/>
                    </a:xfrm>
                    <a:prstGeom prst="rect">
                      <a:avLst/>
                    </a:prstGeom>
                    <a:noFill/>
                    <a:ln w="9525">
                      <a:noFill/>
                      <a:miter lim="800000"/>
                      <a:headEnd/>
                      <a:tailEnd/>
                    </a:ln>
                  </pic:spPr>
                </pic:pic>
              </a:graphicData>
            </a:graphic>
          </wp:inline>
        </w:drawing>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Реакция идёт с выделением тепла.</w:t>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Закись железа, перемешиваясь с расплавом, окисляет кремний марганец и углерод:</w:t>
      </w:r>
    </w:p>
    <w:p w:rsidR="00DF4B3E" w:rsidRPr="00454EC9" w:rsidRDefault="00DF4B3E" w:rsidP="00DF4B3E">
      <w:pPr>
        <w:pStyle w:val="ad"/>
        <w:rPr>
          <w:rFonts w:ascii="Times New Roman" w:hAnsi="Times New Roman" w:cs="Times New Roman"/>
          <w:sz w:val="28"/>
          <w:szCs w:val="28"/>
          <w:lang w:val="en-US"/>
        </w:rPr>
      </w:pPr>
      <w:r w:rsidRPr="00454EC9">
        <w:rPr>
          <w:rFonts w:ascii="Times New Roman" w:hAnsi="Times New Roman" w:cs="Times New Roman"/>
          <w:sz w:val="28"/>
          <w:szCs w:val="28"/>
          <w:lang w:val="en-US"/>
        </w:rPr>
        <w:t>Si+2FeO=SiO2+2Fe</w:t>
      </w:r>
    </w:p>
    <w:p w:rsidR="00DF4B3E" w:rsidRPr="00454EC9" w:rsidRDefault="00DF4B3E" w:rsidP="00DF4B3E">
      <w:pPr>
        <w:pStyle w:val="ad"/>
        <w:rPr>
          <w:rFonts w:ascii="Times New Roman" w:hAnsi="Times New Roman" w:cs="Times New Roman"/>
          <w:sz w:val="28"/>
          <w:szCs w:val="28"/>
          <w:lang w:val="en-US"/>
        </w:rPr>
      </w:pPr>
      <w:proofErr w:type="spellStart"/>
      <w:r w:rsidRPr="00454EC9">
        <w:rPr>
          <w:rFonts w:ascii="Times New Roman" w:hAnsi="Times New Roman" w:cs="Times New Roman"/>
          <w:sz w:val="28"/>
          <w:szCs w:val="28"/>
          <w:lang w:val="en-US"/>
        </w:rPr>
        <w:t>Mn+FeO</w:t>
      </w:r>
      <w:proofErr w:type="spellEnd"/>
      <w:r w:rsidRPr="00454EC9">
        <w:rPr>
          <w:rFonts w:ascii="Times New Roman" w:hAnsi="Times New Roman" w:cs="Times New Roman"/>
          <w:sz w:val="28"/>
          <w:szCs w:val="28"/>
          <w:lang w:val="en-US"/>
        </w:rPr>
        <w:t>=</w:t>
      </w:r>
      <w:proofErr w:type="spellStart"/>
      <w:r w:rsidRPr="00454EC9">
        <w:rPr>
          <w:rFonts w:ascii="Times New Roman" w:hAnsi="Times New Roman" w:cs="Times New Roman"/>
          <w:sz w:val="28"/>
          <w:szCs w:val="28"/>
          <w:lang w:val="en-US"/>
        </w:rPr>
        <w:t>MnO+Fe</w:t>
      </w:r>
      <w:proofErr w:type="spellEnd"/>
    </w:p>
    <w:p w:rsidR="00DF4B3E" w:rsidRPr="00A44B57" w:rsidRDefault="00DF4B3E" w:rsidP="00DF4B3E">
      <w:pPr>
        <w:pStyle w:val="ad"/>
        <w:rPr>
          <w:rFonts w:ascii="Times New Roman" w:hAnsi="Times New Roman" w:cs="Times New Roman"/>
          <w:sz w:val="28"/>
          <w:szCs w:val="28"/>
        </w:rPr>
      </w:pPr>
      <w:proofErr w:type="spellStart"/>
      <w:r w:rsidRPr="00A44B57">
        <w:rPr>
          <w:rFonts w:ascii="Times New Roman" w:hAnsi="Times New Roman" w:cs="Times New Roman"/>
          <w:sz w:val="28"/>
          <w:szCs w:val="28"/>
        </w:rPr>
        <w:t>C+FeO=CO+Fe</w:t>
      </w:r>
      <w:proofErr w:type="spellEnd"/>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 xml:space="preserve">Первые две реакции </w:t>
      </w:r>
      <w:proofErr w:type="spellStart"/>
      <w:r w:rsidRPr="00A44B57">
        <w:rPr>
          <w:rFonts w:ascii="Times New Roman" w:hAnsi="Times New Roman" w:cs="Times New Roman"/>
          <w:sz w:val="28"/>
          <w:szCs w:val="28"/>
        </w:rPr>
        <w:t>экзотермичны</w:t>
      </w:r>
      <w:proofErr w:type="spellEnd"/>
      <w:r w:rsidRPr="00A44B57">
        <w:rPr>
          <w:rFonts w:ascii="Times New Roman" w:hAnsi="Times New Roman" w:cs="Times New Roman"/>
          <w:sz w:val="28"/>
          <w:szCs w:val="28"/>
        </w:rPr>
        <w:t>. Особенно много тепла выде</w:t>
      </w:r>
      <w:r w:rsidRPr="00A44B57">
        <w:rPr>
          <w:rFonts w:ascii="Times New Roman" w:hAnsi="Times New Roman" w:cs="Times New Roman"/>
          <w:sz w:val="28"/>
          <w:szCs w:val="28"/>
        </w:rPr>
        <w:softHyphen/>
        <w:t>ляется при окислении кремния.</w:t>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Фосфор окисляется в фосфорный ангидрид, который образует с окислами металлов соединения, растворимые в шлаке. Но содер</w:t>
      </w:r>
      <w:r w:rsidRPr="00A44B57">
        <w:rPr>
          <w:rFonts w:ascii="Times New Roman" w:hAnsi="Times New Roman" w:cs="Times New Roman"/>
          <w:sz w:val="28"/>
          <w:szCs w:val="28"/>
        </w:rPr>
        <w:softHyphen/>
        <w:t xml:space="preserve">жание серы снижается незначительно, и поэтому </w:t>
      </w:r>
      <w:proofErr w:type="gramStart"/>
      <w:r w:rsidRPr="00A44B57">
        <w:rPr>
          <w:rFonts w:ascii="Times New Roman" w:hAnsi="Times New Roman" w:cs="Times New Roman"/>
          <w:sz w:val="28"/>
          <w:szCs w:val="28"/>
        </w:rPr>
        <w:t>важно</w:t>
      </w:r>
      <w:proofErr w:type="gramEnd"/>
      <w:r w:rsidRPr="00A44B57">
        <w:rPr>
          <w:rFonts w:ascii="Times New Roman" w:hAnsi="Times New Roman" w:cs="Times New Roman"/>
          <w:sz w:val="28"/>
          <w:szCs w:val="28"/>
        </w:rPr>
        <w:t xml:space="preserve"> чтобы в исходных материалах было мало серы.</w:t>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После завершения окислительных реакций в жидком сплаве содержится ещё закись железа, от которой его необходимо осво</w:t>
      </w:r>
      <w:r w:rsidRPr="00A44B57">
        <w:rPr>
          <w:rFonts w:ascii="Times New Roman" w:hAnsi="Times New Roman" w:cs="Times New Roman"/>
          <w:sz w:val="28"/>
          <w:szCs w:val="28"/>
        </w:rPr>
        <w:softHyphen/>
        <w:t>бодить. Кроме того, необходимо довести до установленных норм со</w:t>
      </w:r>
      <w:r w:rsidRPr="00A44B57">
        <w:rPr>
          <w:rFonts w:ascii="Times New Roman" w:hAnsi="Times New Roman" w:cs="Times New Roman"/>
          <w:sz w:val="28"/>
          <w:szCs w:val="28"/>
        </w:rPr>
        <w:softHyphen/>
        <w:t>держание в стали углерода, кремния и марганца. Поэтому к концу плавки добавляют восстановители, например ферромарганец (сплав железа с марганцем) и другие так называемые «</w:t>
      </w:r>
      <w:proofErr w:type="spellStart"/>
      <w:r w:rsidRPr="00A44B57">
        <w:rPr>
          <w:rFonts w:ascii="Times New Roman" w:hAnsi="Times New Roman" w:cs="Times New Roman"/>
          <w:sz w:val="28"/>
          <w:szCs w:val="28"/>
        </w:rPr>
        <w:t>раскислители</w:t>
      </w:r>
      <w:proofErr w:type="spellEnd"/>
      <w:r w:rsidRPr="00A44B57">
        <w:rPr>
          <w:rFonts w:ascii="Times New Roman" w:hAnsi="Times New Roman" w:cs="Times New Roman"/>
          <w:sz w:val="28"/>
          <w:szCs w:val="28"/>
        </w:rPr>
        <w:t>». Марганец реагирует с закисью железа и «</w:t>
      </w:r>
      <w:proofErr w:type="spellStart"/>
      <w:r w:rsidRPr="00A44B57">
        <w:rPr>
          <w:rFonts w:ascii="Times New Roman" w:hAnsi="Times New Roman" w:cs="Times New Roman"/>
          <w:sz w:val="28"/>
          <w:szCs w:val="28"/>
        </w:rPr>
        <w:t>сраскисляет</w:t>
      </w:r>
      <w:proofErr w:type="spellEnd"/>
      <w:r w:rsidRPr="00A44B57">
        <w:rPr>
          <w:rFonts w:ascii="Times New Roman" w:hAnsi="Times New Roman" w:cs="Times New Roman"/>
          <w:sz w:val="28"/>
          <w:szCs w:val="28"/>
        </w:rPr>
        <w:t>» сталь:</w:t>
      </w:r>
    </w:p>
    <w:p w:rsidR="00DF4B3E" w:rsidRPr="00A44B57" w:rsidRDefault="00DF4B3E" w:rsidP="00DF4B3E">
      <w:pPr>
        <w:pStyle w:val="ad"/>
        <w:rPr>
          <w:rFonts w:ascii="Times New Roman" w:hAnsi="Times New Roman" w:cs="Times New Roman"/>
          <w:sz w:val="28"/>
          <w:szCs w:val="28"/>
        </w:rPr>
      </w:pPr>
      <w:proofErr w:type="spellStart"/>
      <w:r w:rsidRPr="00A44B57">
        <w:rPr>
          <w:rFonts w:ascii="Times New Roman" w:hAnsi="Times New Roman" w:cs="Times New Roman"/>
          <w:sz w:val="28"/>
          <w:szCs w:val="28"/>
        </w:rPr>
        <w:t>Мп+FеО=М</w:t>
      </w:r>
      <w:proofErr w:type="gramStart"/>
      <w:r w:rsidRPr="00A44B57">
        <w:rPr>
          <w:rFonts w:ascii="Times New Roman" w:hAnsi="Times New Roman" w:cs="Times New Roman"/>
          <w:sz w:val="28"/>
          <w:szCs w:val="28"/>
        </w:rPr>
        <w:t>n</w:t>
      </w:r>
      <w:proofErr w:type="gramEnd"/>
      <w:r w:rsidRPr="00A44B57">
        <w:rPr>
          <w:rFonts w:ascii="Times New Roman" w:hAnsi="Times New Roman" w:cs="Times New Roman"/>
          <w:sz w:val="28"/>
          <w:szCs w:val="28"/>
        </w:rPr>
        <w:t>О+Fe</w:t>
      </w:r>
      <w:proofErr w:type="spellEnd"/>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Передел чугуна в сталь осуществляется в настоящее время раз</w:t>
      </w:r>
      <w:r w:rsidRPr="00A44B57">
        <w:rPr>
          <w:rFonts w:ascii="Times New Roman" w:hAnsi="Times New Roman" w:cs="Times New Roman"/>
          <w:sz w:val="28"/>
          <w:szCs w:val="28"/>
        </w:rPr>
        <w:softHyphen/>
        <w:t>личными способами. Более старым, применённым впервые в сере</w:t>
      </w:r>
      <w:r w:rsidRPr="00A44B57">
        <w:rPr>
          <w:rFonts w:ascii="Times New Roman" w:hAnsi="Times New Roman" w:cs="Times New Roman"/>
          <w:sz w:val="28"/>
          <w:szCs w:val="28"/>
        </w:rPr>
        <w:softHyphen/>
        <w:t xml:space="preserve">дине XIX </w:t>
      </w:r>
      <w:proofErr w:type="gramStart"/>
      <w:r w:rsidRPr="00A44B57">
        <w:rPr>
          <w:rFonts w:ascii="Times New Roman" w:hAnsi="Times New Roman" w:cs="Times New Roman"/>
          <w:sz w:val="28"/>
          <w:szCs w:val="28"/>
        </w:rPr>
        <w:t>в</w:t>
      </w:r>
      <w:proofErr w:type="gramEnd"/>
      <w:r w:rsidRPr="00A44B57">
        <w:rPr>
          <w:rFonts w:ascii="Times New Roman" w:hAnsi="Times New Roman" w:cs="Times New Roman"/>
          <w:sz w:val="28"/>
          <w:szCs w:val="28"/>
        </w:rPr>
        <w:t xml:space="preserve">. </w:t>
      </w:r>
      <w:proofErr w:type="gramStart"/>
      <w:r w:rsidRPr="00A44B57">
        <w:rPr>
          <w:rFonts w:ascii="Times New Roman" w:hAnsi="Times New Roman" w:cs="Times New Roman"/>
          <w:sz w:val="28"/>
          <w:szCs w:val="28"/>
        </w:rPr>
        <w:t>является</w:t>
      </w:r>
      <w:proofErr w:type="gramEnd"/>
      <w:r w:rsidRPr="00A44B57">
        <w:rPr>
          <w:rFonts w:ascii="Times New Roman" w:hAnsi="Times New Roman" w:cs="Times New Roman"/>
          <w:sz w:val="28"/>
          <w:szCs w:val="28"/>
        </w:rPr>
        <w:t xml:space="preserve"> способ </w:t>
      </w:r>
      <w:proofErr w:type="spellStart"/>
      <w:r w:rsidRPr="00A44B57">
        <w:rPr>
          <w:rFonts w:ascii="Times New Roman" w:hAnsi="Times New Roman" w:cs="Times New Roman"/>
          <w:sz w:val="28"/>
          <w:szCs w:val="28"/>
        </w:rPr>
        <w:t>Бессемера</w:t>
      </w:r>
      <w:proofErr w:type="spellEnd"/>
      <w:r w:rsidRPr="00A44B57">
        <w:rPr>
          <w:rFonts w:ascii="Times New Roman" w:hAnsi="Times New Roman" w:cs="Times New Roman"/>
          <w:sz w:val="28"/>
          <w:szCs w:val="28"/>
        </w:rPr>
        <w:t>.</w:t>
      </w:r>
    </w:p>
    <w:p w:rsidR="00DF4B3E" w:rsidRPr="00A44B57" w:rsidRDefault="00DF4B3E" w:rsidP="00DF4B3E">
      <w:pPr>
        <w:pStyle w:val="ad"/>
        <w:rPr>
          <w:rFonts w:ascii="Times New Roman" w:hAnsi="Times New Roman" w:cs="Times New Roman"/>
          <w:sz w:val="28"/>
          <w:szCs w:val="28"/>
        </w:rPr>
      </w:pPr>
      <w:r w:rsidRPr="00FC68BC">
        <w:rPr>
          <w:rFonts w:ascii="Times New Roman" w:hAnsi="Times New Roman" w:cs="Times New Roman"/>
          <w:noProof/>
          <w:sz w:val="28"/>
          <w:szCs w:val="28"/>
          <w:u w:val="single"/>
          <w:lang w:eastAsia="ru-RU"/>
        </w:rPr>
        <w:drawing>
          <wp:anchor distT="0" distB="0" distL="114300" distR="114300" simplePos="0" relativeHeight="251662336" behindDoc="0" locked="0" layoutInCell="1" allowOverlap="0">
            <wp:simplePos x="0" y="0"/>
            <wp:positionH relativeFrom="column">
              <wp:align>right</wp:align>
            </wp:positionH>
            <wp:positionV relativeFrom="line">
              <wp:posOffset>0</wp:posOffset>
            </wp:positionV>
            <wp:extent cx="1971675" cy="3067050"/>
            <wp:effectExtent l="19050" t="0" r="9525" b="0"/>
            <wp:wrapSquare wrapText="bothSides"/>
            <wp:docPr id="7" name="Рисунок 3" descr="http://ic3.static.km.ru/img/15594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c3.static.km.ru/img/15594027.gif"/>
                    <pic:cNvPicPr>
                      <a:picLocks noChangeAspect="1" noChangeArrowheads="1"/>
                    </pic:cNvPicPr>
                  </pic:nvPicPr>
                  <pic:blipFill>
                    <a:blip r:embed="rId22" cstate="print"/>
                    <a:srcRect/>
                    <a:stretch>
                      <a:fillRect/>
                    </a:stretch>
                  </pic:blipFill>
                  <pic:spPr bwMode="auto">
                    <a:xfrm>
                      <a:off x="0" y="0"/>
                      <a:ext cx="1971675" cy="3067050"/>
                    </a:xfrm>
                    <a:prstGeom prst="rect">
                      <a:avLst/>
                    </a:prstGeom>
                    <a:noFill/>
                    <a:ln w="9525">
                      <a:noFill/>
                      <a:miter lim="800000"/>
                      <a:headEnd/>
                      <a:tailEnd/>
                    </a:ln>
                  </pic:spPr>
                </pic:pic>
              </a:graphicData>
            </a:graphic>
          </wp:anchor>
        </w:drawing>
      </w:r>
      <w:r w:rsidRPr="00FC68BC">
        <w:rPr>
          <w:rFonts w:ascii="Times New Roman" w:hAnsi="Times New Roman" w:cs="Times New Roman"/>
          <w:sz w:val="28"/>
          <w:szCs w:val="28"/>
          <w:u w:val="single"/>
        </w:rPr>
        <w:t xml:space="preserve">Способ </w:t>
      </w:r>
      <w:proofErr w:type="spellStart"/>
      <w:r w:rsidRPr="00FC68BC">
        <w:rPr>
          <w:rFonts w:ascii="Times New Roman" w:hAnsi="Times New Roman" w:cs="Times New Roman"/>
          <w:sz w:val="28"/>
          <w:szCs w:val="28"/>
          <w:u w:val="single"/>
        </w:rPr>
        <w:t>Бессемера</w:t>
      </w:r>
      <w:proofErr w:type="spellEnd"/>
      <w:r w:rsidRPr="00A44B57">
        <w:rPr>
          <w:rFonts w:ascii="Times New Roman" w:hAnsi="Times New Roman" w:cs="Times New Roman"/>
          <w:sz w:val="28"/>
          <w:szCs w:val="28"/>
        </w:rPr>
        <w:t>. По этому способу передел чугуна в сталь проводится путём продувания воздуха через расплавленный горя</w:t>
      </w:r>
      <w:r w:rsidRPr="00A44B57">
        <w:rPr>
          <w:rFonts w:ascii="Times New Roman" w:hAnsi="Times New Roman" w:cs="Times New Roman"/>
          <w:sz w:val="28"/>
          <w:szCs w:val="28"/>
        </w:rPr>
        <w:softHyphen/>
        <w:t>чий чугун. Процесс протекает без затраты топлива за счёт тепла, выделяющегося при экзотермических реакциях окисления крем</w:t>
      </w:r>
      <w:r w:rsidRPr="00A44B57">
        <w:rPr>
          <w:rFonts w:ascii="Times New Roman" w:hAnsi="Times New Roman" w:cs="Times New Roman"/>
          <w:sz w:val="28"/>
          <w:szCs w:val="28"/>
        </w:rPr>
        <w:softHyphen/>
        <w:t>ния, марганца и других элементов.</w:t>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Процесс проводится в аппарате, который называется по фами</w:t>
      </w:r>
      <w:r w:rsidRPr="00A44B57">
        <w:rPr>
          <w:rFonts w:ascii="Times New Roman" w:hAnsi="Times New Roman" w:cs="Times New Roman"/>
          <w:sz w:val="28"/>
          <w:szCs w:val="28"/>
        </w:rPr>
        <w:softHyphen/>
        <w:t xml:space="preserve">лии изобретателя конвертером </w:t>
      </w:r>
      <w:proofErr w:type="spellStart"/>
      <w:r w:rsidRPr="00A44B57">
        <w:rPr>
          <w:rFonts w:ascii="Times New Roman" w:hAnsi="Times New Roman" w:cs="Times New Roman"/>
          <w:sz w:val="28"/>
          <w:szCs w:val="28"/>
        </w:rPr>
        <w:t>Бессемера</w:t>
      </w:r>
      <w:proofErr w:type="spellEnd"/>
      <w:r w:rsidRPr="00A44B57">
        <w:rPr>
          <w:rFonts w:ascii="Times New Roman" w:hAnsi="Times New Roman" w:cs="Times New Roman"/>
          <w:sz w:val="28"/>
          <w:szCs w:val="28"/>
        </w:rPr>
        <w:t>. Он пред</w:t>
      </w:r>
      <w:r w:rsidRPr="00A44B57">
        <w:rPr>
          <w:rFonts w:ascii="Times New Roman" w:hAnsi="Times New Roman" w:cs="Times New Roman"/>
          <w:sz w:val="28"/>
          <w:szCs w:val="28"/>
        </w:rPr>
        <w:softHyphen/>
        <w:t>ставляет собой грушевидный стальной сосуд, футерованный внутри огнеупорным материалом. В дне конвертера имеются отверстия, через которые подаётся в аппарат воздух. Аппарат ра</w:t>
      </w:r>
      <w:r w:rsidRPr="00A44B57">
        <w:rPr>
          <w:rFonts w:ascii="Times New Roman" w:hAnsi="Times New Roman" w:cs="Times New Roman"/>
          <w:sz w:val="28"/>
          <w:szCs w:val="28"/>
        </w:rPr>
        <w:softHyphen/>
        <w:t>ботает периодически. Повернув аппарат в горизонтальное положе</w:t>
      </w:r>
      <w:r w:rsidRPr="00A44B57">
        <w:rPr>
          <w:rFonts w:ascii="Times New Roman" w:hAnsi="Times New Roman" w:cs="Times New Roman"/>
          <w:sz w:val="28"/>
          <w:szCs w:val="28"/>
        </w:rPr>
        <w:softHyphen/>
        <w:t>ние, заливают чугун и подают воздух. Затем поворачивают аппа</w:t>
      </w:r>
      <w:r w:rsidRPr="00A44B57">
        <w:rPr>
          <w:rFonts w:ascii="Times New Roman" w:hAnsi="Times New Roman" w:cs="Times New Roman"/>
          <w:sz w:val="28"/>
          <w:szCs w:val="28"/>
        </w:rPr>
        <w:softHyphen/>
        <w:t>рат в вертикальное положение. В начале процесса окисляются же</w:t>
      </w:r>
      <w:r w:rsidRPr="00A44B57">
        <w:rPr>
          <w:rFonts w:ascii="Times New Roman" w:hAnsi="Times New Roman" w:cs="Times New Roman"/>
          <w:sz w:val="28"/>
          <w:szCs w:val="28"/>
        </w:rPr>
        <w:softHyphen/>
        <w:t>лезо, кремний и марганец, затем углерод. Образующаяся окись углерода сгорает над конвертером ослепительно ярким пламенем длиной до 8 л. Пламя постепенно сменяется бурым ды</w:t>
      </w:r>
      <w:r w:rsidRPr="00A44B57">
        <w:rPr>
          <w:rFonts w:ascii="Times New Roman" w:hAnsi="Times New Roman" w:cs="Times New Roman"/>
          <w:sz w:val="28"/>
          <w:szCs w:val="28"/>
        </w:rPr>
        <w:softHyphen/>
        <w:t xml:space="preserve">мом. </w:t>
      </w:r>
      <w:r w:rsidRPr="00A44B57">
        <w:rPr>
          <w:rFonts w:ascii="Times New Roman" w:hAnsi="Times New Roman" w:cs="Times New Roman"/>
          <w:sz w:val="28"/>
          <w:szCs w:val="28"/>
        </w:rPr>
        <w:lastRenderedPageBreak/>
        <w:t>Начинается горение железа. Это указывает, что период интен</w:t>
      </w:r>
      <w:r w:rsidRPr="00A44B57">
        <w:rPr>
          <w:rFonts w:ascii="Times New Roman" w:hAnsi="Times New Roman" w:cs="Times New Roman"/>
          <w:sz w:val="28"/>
          <w:szCs w:val="28"/>
        </w:rPr>
        <w:softHyphen/>
        <w:t>сивного окисления углерода заканчивается. Тогда подачу воздуха прекращают, переводят конвер</w:t>
      </w:r>
      <w:r w:rsidRPr="00A44B57">
        <w:rPr>
          <w:rFonts w:ascii="Times New Roman" w:hAnsi="Times New Roman" w:cs="Times New Roman"/>
          <w:sz w:val="28"/>
          <w:szCs w:val="28"/>
        </w:rPr>
        <w:softHyphen/>
        <w:t>тер в горизонтальное положе</w:t>
      </w:r>
      <w:r w:rsidRPr="00A44B57">
        <w:rPr>
          <w:rFonts w:ascii="Times New Roman" w:hAnsi="Times New Roman" w:cs="Times New Roman"/>
          <w:sz w:val="28"/>
          <w:szCs w:val="28"/>
        </w:rPr>
        <w:softHyphen/>
        <w:t xml:space="preserve">ние и вносят </w:t>
      </w:r>
      <w:proofErr w:type="spellStart"/>
      <w:r w:rsidRPr="00A44B57">
        <w:rPr>
          <w:rFonts w:ascii="Times New Roman" w:hAnsi="Times New Roman" w:cs="Times New Roman"/>
          <w:sz w:val="28"/>
          <w:szCs w:val="28"/>
        </w:rPr>
        <w:t>раскислители</w:t>
      </w:r>
      <w:proofErr w:type="spellEnd"/>
      <w:r w:rsidRPr="00A44B57">
        <w:rPr>
          <w:rFonts w:ascii="Times New Roman" w:hAnsi="Times New Roman" w:cs="Times New Roman"/>
          <w:sz w:val="28"/>
          <w:szCs w:val="28"/>
        </w:rPr>
        <w:t>.</w:t>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 xml:space="preserve">Процесс </w:t>
      </w:r>
      <w:proofErr w:type="spellStart"/>
      <w:r w:rsidRPr="00A44B57">
        <w:rPr>
          <w:rFonts w:ascii="Times New Roman" w:hAnsi="Times New Roman" w:cs="Times New Roman"/>
          <w:sz w:val="28"/>
          <w:szCs w:val="28"/>
        </w:rPr>
        <w:t>Бессемера</w:t>
      </w:r>
      <w:proofErr w:type="spellEnd"/>
      <w:r w:rsidRPr="00A44B57">
        <w:rPr>
          <w:rFonts w:ascii="Times New Roman" w:hAnsi="Times New Roman" w:cs="Times New Roman"/>
          <w:sz w:val="28"/>
          <w:szCs w:val="28"/>
        </w:rPr>
        <w:t xml:space="preserve"> обладает рядом достоинств. Он протекает очень быстро (в течение 15 ми</w:t>
      </w:r>
      <w:r w:rsidRPr="00A44B57">
        <w:rPr>
          <w:rFonts w:ascii="Times New Roman" w:hAnsi="Times New Roman" w:cs="Times New Roman"/>
          <w:sz w:val="28"/>
          <w:szCs w:val="28"/>
        </w:rPr>
        <w:softHyphen/>
        <w:t>нут), поэтому производитель</w:t>
      </w:r>
      <w:r w:rsidRPr="00A44B57">
        <w:rPr>
          <w:rFonts w:ascii="Times New Roman" w:hAnsi="Times New Roman" w:cs="Times New Roman"/>
          <w:sz w:val="28"/>
          <w:szCs w:val="28"/>
        </w:rPr>
        <w:softHyphen/>
        <w:t>ность аппарата велика. Для проведения процесса не тре</w:t>
      </w:r>
      <w:r w:rsidRPr="00A44B57">
        <w:rPr>
          <w:rFonts w:ascii="Times New Roman" w:hAnsi="Times New Roman" w:cs="Times New Roman"/>
          <w:sz w:val="28"/>
          <w:szCs w:val="28"/>
        </w:rPr>
        <w:softHyphen/>
        <w:t>буется расходовать топливо или электрическую энергию.  Но этим способом можно переделы</w:t>
      </w:r>
      <w:r w:rsidRPr="00A44B57">
        <w:rPr>
          <w:rFonts w:ascii="Times New Roman" w:hAnsi="Times New Roman" w:cs="Times New Roman"/>
          <w:sz w:val="28"/>
          <w:szCs w:val="28"/>
        </w:rPr>
        <w:softHyphen/>
        <w:t>вать в сталь не все, а только отдельные сорта чугуна. К тому же значительное количество железа в бессемеровском про</w:t>
      </w:r>
      <w:r w:rsidRPr="00A44B57">
        <w:rPr>
          <w:rFonts w:ascii="Times New Roman" w:hAnsi="Times New Roman" w:cs="Times New Roman"/>
          <w:sz w:val="28"/>
          <w:szCs w:val="28"/>
        </w:rPr>
        <w:softHyphen/>
        <w:t>цессе окисляется и теряется (велик «угар» железа).</w:t>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Значительным усовершенст</w:t>
      </w:r>
      <w:r w:rsidRPr="00A44B57">
        <w:rPr>
          <w:rFonts w:ascii="Times New Roman" w:hAnsi="Times New Roman" w:cs="Times New Roman"/>
          <w:sz w:val="28"/>
          <w:szCs w:val="28"/>
        </w:rPr>
        <w:softHyphen/>
        <w:t xml:space="preserve">вованием в производстве стали в конвертерах </w:t>
      </w:r>
      <w:proofErr w:type="spellStart"/>
      <w:r w:rsidRPr="00A44B57">
        <w:rPr>
          <w:rFonts w:ascii="Times New Roman" w:hAnsi="Times New Roman" w:cs="Times New Roman"/>
          <w:sz w:val="28"/>
          <w:szCs w:val="28"/>
        </w:rPr>
        <w:t>Бессемера</w:t>
      </w:r>
      <w:proofErr w:type="spellEnd"/>
      <w:r w:rsidRPr="00A44B57">
        <w:rPr>
          <w:rFonts w:ascii="Times New Roman" w:hAnsi="Times New Roman" w:cs="Times New Roman"/>
          <w:sz w:val="28"/>
          <w:szCs w:val="28"/>
        </w:rPr>
        <w:t xml:space="preserve"> явля</w:t>
      </w:r>
      <w:r w:rsidRPr="00A44B57">
        <w:rPr>
          <w:rFonts w:ascii="Times New Roman" w:hAnsi="Times New Roman" w:cs="Times New Roman"/>
          <w:sz w:val="28"/>
          <w:szCs w:val="28"/>
        </w:rPr>
        <w:softHyphen/>
        <w:t xml:space="preserve">ется применение для </w:t>
      </w:r>
      <w:proofErr w:type="spellStart"/>
      <w:r w:rsidRPr="00A44B57">
        <w:rPr>
          <w:rFonts w:ascii="Times New Roman" w:hAnsi="Times New Roman" w:cs="Times New Roman"/>
          <w:sz w:val="28"/>
          <w:szCs w:val="28"/>
        </w:rPr>
        <w:t>продувкя</w:t>
      </w:r>
      <w:proofErr w:type="spellEnd"/>
      <w:r w:rsidRPr="00A44B57">
        <w:rPr>
          <w:rFonts w:ascii="Times New Roman" w:hAnsi="Times New Roman" w:cs="Times New Roman"/>
          <w:sz w:val="28"/>
          <w:szCs w:val="28"/>
        </w:rPr>
        <w:t xml:space="preserve"> вместо воздуха смеси его с чис</w:t>
      </w:r>
      <w:r w:rsidRPr="00A44B57">
        <w:rPr>
          <w:rFonts w:ascii="Times New Roman" w:hAnsi="Times New Roman" w:cs="Times New Roman"/>
          <w:sz w:val="28"/>
          <w:szCs w:val="28"/>
        </w:rPr>
        <w:softHyphen/>
        <w:t>тым кислородом («обогащённого воздуха»), что позволяет получать стали более высокого качества.</w:t>
      </w:r>
    </w:p>
    <w:p w:rsidR="00DF4B3E" w:rsidRPr="00A44B57" w:rsidRDefault="00DF4B3E" w:rsidP="00DF4B3E">
      <w:pPr>
        <w:pStyle w:val="ad"/>
        <w:rPr>
          <w:rFonts w:ascii="Times New Roman" w:hAnsi="Times New Roman" w:cs="Times New Roman"/>
          <w:sz w:val="28"/>
          <w:szCs w:val="28"/>
        </w:rPr>
      </w:pPr>
      <w:r w:rsidRPr="00FC68BC">
        <w:rPr>
          <w:rFonts w:ascii="Times New Roman" w:hAnsi="Times New Roman" w:cs="Times New Roman"/>
          <w:sz w:val="28"/>
          <w:szCs w:val="28"/>
          <w:u w:val="single"/>
        </w:rPr>
        <w:t>Мартеновский способ.</w:t>
      </w:r>
      <w:r w:rsidRPr="00A44B57">
        <w:rPr>
          <w:rFonts w:ascii="Times New Roman" w:hAnsi="Times New Roman" w:cs="Times New Roman"/>
          <w:sz w:val="28"/>
          <w:szCs w:val="28"/>
        </w:rPr>
        <w:t xml:space="preserve"> Основным способом передела чугуна в сталь является в настоящее время </w:t>
      </w:r>
      <w:proofErr w:type="gramStart"/>
      <w:r w:rsidRPr="00A44B57">
        <w:rPr>
          <w:rFonts w:ascii="Times New Roman" w:hAnsi="Times New Roman" w:cs="Times New Roman"/>
          <w:sz w:val="28"/>
          <w:szCs w:val="28"/>
        </w:rPr>
        <w:t>мартеновский</w:t>
      </w:r>
      <w:proofErr w:type="gramEnd"/>
      <w:r w:rsidRPr="00A44B57">
        <w:rPr>
          <w:rFonts w:ascii="Times New Roman" w:hAnsi="Times New Roman" w:cs="Times New Roman"/>
          <w:sz w:val="28"/>
          <w:szCs w:val="28"/>
        </w:rPr>
        <w:t xml:space="preserve">. Тепло, необходимое для проведения процесса, </w:t>
      </w:r>
      <w:proofErr w:type="gramStart"/>
      <w:r w:rsidRPr="00A44B57">
        <w:rPr>
          <w:rFonts w:ascii="Times New Roman" w:hAnsi="Times New Roman" w:cs="Times New Roman"/>
          <w:sz w:val="28"/>
          <w:szCs w:val="28"/>
        </w:rPr>
        <w:t>полу</w:t>
      </w:r>
      <w:r w:rsidRPr="00A44B57">
        <w:rPr>
          <w:rFonts w:ascii="Times New Roman" w:hAnsi="Times New Roman" w:cs="Times New Roman"/>
          <w:sz w:val="28"/>
          <w:szCs w:val="28"/>
        </w:rPr>
        <w:softHyphen/>
        <w:t>чается</w:t>
      </w:r>
      <w:proofErr w:type="gramEnd"/>
      <w:r w:rsidRPr="00A44B57">
        <w:rPr>
          <w:rFonts w:ascii="Times New Roman" w:hAnsi="Times New Roman" w:cs="Times New Roman"/>
          <w:sz w:val="28"/>
          <w:szCs w:val="28"/>
        </w:rPr>
        <w:t xml:space="preserve"> посредством сжигания газообраз</w:t>
      </w:r>
      <w:r w:rsidRPr="00A44B57">
        <w:rPr>
          <w:rFonts w:ascii="Times New Roman" w:hAnsi="Times New Roman" w:cs="Times New Roman"/>
          <w:sz w:val="28"/>
          <w:szCs w:val="28"/>
        </w:rPr>
        <w:softHyphen/>
        <w:t>ного или жидкого топлива. Процесс получения стали осуществляется в пламенной печи – мартеновской печи.</w:t>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Примеси, содержащиеся в шихте, окисляются свободным, кислородом топочных газов и кислородом, входящим в состав железной руды, окалины и ржавчины.</w:t>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 Плавильное пространство мартеновской печи представляет собой ванну, перекрытую сводом из огнеупорного кирпича. В передней стенке печи находятся загрузочные окна, через которые завалочные машины загружают в печь шихту. В задней стенке на</w:t>
      </w:r>
      <w:r w:rsidRPr="00A44B57">
        <w:rPr>
          <w:rFonts w:ascii="Times New Roman" w:hAnsi="Times New Roman" w:cs="Times New Roman"/>
          <w:sz w:val="28"/>
          <w:szCs w:val="28"/>
        </w:rPr>
        <w:softHyphen/>
        <w:t>ходится отверстие для выпуска стали. С обеих сторон ванны распо</w:t>
      </w:r>
      <w:r w:rsidRPr="00A44B57">
        <w:rPr>
          <w:rFonts w:ascii="Times New Roman" w:hAnsi="Times New Roman" w:cs="Times New Roman"/>
          <w:sz w:val="28"/>
          <w:szCs w:val="28"/>
        </w:rPr>
        <w:softHyphen/>
        <w:t>ложены головки с каналами для подвода топлива и воздуха и от</w:t>
      </w:r>
      <w:r w:rsidRPr="00A44B57">
        <w:rPr>
          <w:rFonts w:ascii="Times New Roman" w:hAnsi="Times New Roman" w:cs="Times New Roman"/>
          <w:sz w:val="28"/>
          <w:szCs w:val="28"/>
        </w:rPr>
        <w:softHyphen/>
        <w:t>вода продуктов горения. Печь ёмкостью 350 т имеет длину 25 м и ширину 7 м.</w:t>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noProof/>
          <w:sz w:val="28"/>
          <w:szCs w:val="28"/>
          <w:lang w:eastAsia="ru-RU"/>
        </w:rPr>
        <w:drawing>
          <wp:inline distT="0" distB="0" distL="0" distR="0">
            <wp:extent cx="4092575" cy="2553335"/>
            <wp:effectExtent l="19050" t="0" r="3175" b="0"/>
            <wp:docPr id="9" name="Рисунок 6" descr="http://ic3.static.km.ru/img/15594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ic3.static.km.ru/img/15594029.gif"/>
                    <pic:cNvPicPr>
                      <a:picLocks noChangeAspect="1" noChangeArrowheads="1"/>
                    </pic:cNvPicPr>
                  </pic:nvPicPr>
                  <pic:blipFill>
                    <a:blip r:embed="rId23" cstate="print"/>
                    <a:srcRect/>
                    <a:stretch>
                      <a:fillRect/>
                    </a:stretch>
                  </pic:blipFill>
                  <pic:spPr bwMode="auto">
                    <a:xfrm>
                      <a:off x="0" y="0"/>
                      <a:ext cx="4092575" cy="2553335"/>
                    </a:xfrm>
                    <a:prstGeom prst="rect">
                      <a:avLst/>
                    </a:prstGeom>
                    <a:noFill/>
                    <a:ln w="9525">
                      <a:noFill/>
                      <a:miter lim="800000"/>
                      <a:headEnd/>
                      <a:tailEnd/>
                    </a:ln>
                  </pic:spPr>
                </pic:pic>
              </a:graphicData>
            </a:graphic>
          </wp:inline>
        </w:drawing>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 xml:space="preserve">Мартеновская печь работает периодически. После выпуска стали в горячую печь загружают в установленной последовательности лом, железную руду, чугун, а в качестве флюса — известняк или известь. Шихта плавится. При этом интенсивно </w:t>
      </w:r>
      <w:proofErr w:type="gramStart"/>
      <w:r w:rsidRPr="00A44B57">
        <w:rPr>
          <w:rFonts w:ascii="Times New Roman" w:hAnsi="Times New Roman" w:cs="Times New Roman"/>
          <w:sz w:val="28"/>
          <w:szCs w:val="28"/>
        </w:rPr>
        <w:t>окисляются: часть железа</w:t>
      </w:r>
      <w:proofErr w:type="gramEnd"/>
      <w:r w:rsidRPr="00A44B57">
        <w:rPr>
          <w:rFonts w:ascii="Times New Roman" w:hAnsi="Times New Roman" w:cs="Times New Roman"/>
          <w:sz w:val="28"/>
          <w:szCs w:val="28"/>
        </w:rPr>
        <w:t>, кремний и марганец. Затем начинается период быстрого окисления углерода, называемый периодом «кипения», — движе</w:t>
      </w:r>
      <w:r w:rsidRPr="00A44B57">
        <w:rPr>
          <w:rFonts w:ascii="Times New Roman" w:hAnsi="Times New Roman" w:cs="Times New Roman"/>
          <w:sz w:val="28"/>
          <w:szCs w:val="28"/>
        </w:rPr>
        <w:softHyphen/>
        <w:t>ние пузырьков окиси углерода через слой расплавленного металла создаёт впечатление, что он кипит.</w:t>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lastRenderedPageBreak/>
        <w:t xml:space="preserve">В конце процесса добавляют </w:t>
      </w:r>
      <w:proofErr w:type="spellStart"/>
      <w:r w:rsidRPr="00A44B57">
        <w:rPr>
          <w:rFonts w:ascii="Times New Roman" w:hAnsi="Times New Roman" w:cs="Times New Roman"/>
          <w:sz w:val="28"/>
          <w:szCs w:val="28"/>
        </w:rPr>
        <w:t>раскислители</w:t>
      </w:r>
      <w:proofErr w:type="spellEnd"/>
      <w:r w:rsidRPr="00A44B57">
        <w:rPr>
          <w:rFonts w:ascii="Times New Roman" w:hAnsi="Times New Roman" w:cs="Times New Roman"/>
          <w:sz w:val="28"/>
          <w:szCs w:val="28"/>
        </w:rPr>
        <w:t>. За изменением состава сплава тщательно следят, руководствуясь данными экспресс-анализа, позволяющего дать ответ о составе стали в течение нескольких минут. Готовую сталь выливают в ковши. Для по</w:t>
      </w:r>
      <w:r w:rsidRPr="00A44B57">
        <w:rPr>
          <w:rFonts w:ascii="Times New Roman" w:hAnsi="Times New Roman" w:cs="Times New Roman"/>
          <w:sz w:val="28"/>
          <w:szCs w:val="28"/>
        </w:rPr>
        <w:softHyphen/>
        <w:t>вышения температуры пламени газообразное топливо и воздух предварительно подогревают в регенераторах. Принцип действия регенераторов тот же, что и воздухонагревателей доменного про</w:t>
      </w:r>
      <w:r w:rsidRPr="00A44B57">
        <w:rPr>
          <w:rFonts w:ascii="Times New Roman" w:hAnsi="Times New Roman" w:cs="Times New Roman"/>
          <w:sz w:val="28"/>
          <w:szCs w:val="28"/>
        </w:rPr>
        <w:softHyphen/>
        <w:t>изводства. Насадка регенератора нагревается отходящими из печи газами, и когда она достаточно нагреется, через регенератор на</w:t>
      </w:r>
      <w:r w:rsidRPr="00A44B57">
        <w:rPr>
          <w:rFonts w:ascii="Times New Roman" w:hAnsi="Times New Roman" w:cs="Times New Roman"/>
          <w:sz w:val="28"/>
          <w:szCs w:val="28"/>
        </w:rPr>
        <w:softHyphen/>
        <w:t>чинают подавать в печь воздух. В это время нагревается другой регенератор. Для регулирования теплового режима печь снабжается автоматическими приспособлениями.</w:t>
      </w:r>
    </w:p>
    <w:p w:rsidR="00DF4B3E" w:rsidRPr="00A44B57" w:rsidRDefault="00DF4B3E" w:rsidP="00DF4B3E">
      <w:pPr>
        <w:pStyle w:val="ad"/>
        <w:rPr>
          <w:rFonts w:ascii="Times New Roman" w:hAnsi="Times New Roman" w:cs="Times New Roman"/>
          <w:sz w:val="28"/>
          <w:szCs w:val="28"/>
        </w:rPr>
      </w:pPr>
      <w:r w:rsidRPr="00A44B57">
        <w:rPr>
          <w:rFonts w:ascii="Times New Roman" w:hAnsi="Times New Roman" w:cs="Times New Roman"/>
          <w:sz w:val="28"/>
          <w:szCs w:val="28"/>
        </w:rPr>
        <w:t xml:space="preserve">В мартеновской печи, в отличие от конвертера </w:t>
      </w:r>
      <w:proofErr w:type="spellStart"/>
      <w:r w:rsidRPr="00A44B57">
        <w:rPr>
          <w:rFonts w:ascii="Times New Roman" w:hAnsi="Times New Roman" w:cs="Times New Roman"/>
          <w:sz w:val="28"/>
          <w:szCs w:val="28"/>
        </w:rPr>
        <w:t>Бессемера</w:t>
      </w:r>
      <w:proofErr w:type="spellEnd"/>
      <w:r w:rsidRPr="00A44B57">
        <w:rPr>
          <w:rFonts w:ascii="Times New Roman" w:hAnsi="Times New Roman" w:cs="Times New Roman"/>
          <w:sz w:val="28"/>
          <w:szCs w:val="28"/>
        </w:rPr>
        <w:t>, можно перерабатывать не только жидкий чугун, но и твёрдый, а также отходы металлообрабатывающей промышленности и стальной лом. В шихту вводят также и железную руду. Состав шихты можно изменять в широких пределах и выплавлять стали разнообразного состава, как углеродистые, так и легированные.</w:t>
      </w:r>
    </w:p>
    <w:p w:rsidR="00DF4B3E" w:rsidRDefault="00DF4B3E" w:rsidP="00DF4B3E">
      <w:pPr>
        <w:spacing w:after="120" w:line="240" w:lineRule="auto"/>
        <w:rPr>
          <w:rFonts w:ascii="Times New Roman" w:eastAsia="Times New Roman" w:hAnsi="Times New Roman"/>
          <w:sz w:val="28"/>
          <w:szCs w:val="28"/>
          <w:lang w:val="kk-KZ" w:eastAsia="ru-RU"/>
        </w:rPr>
      </w:pPr>
      <w:r w:rsidRPr="00A44B57">
        <w:rPr>
          <w:rFonts w:ascii="Times New Roman" w:hAnsi="Times New Roman" w:cs="Times New Roman"/>
          <w:b/>
          <w:i/>
          <w:sz w:val="28"/>
          <w:szCs w:val="28"/>
        </w:rPr>
        <w:t>Задание</w:t>
      </w:r>
      <w:proofErr w:type="gramStart"/>
      <w:r w:rsidRPr="00A44B57">
        <w:rPr>
          <w:rFonts w:ascii="Times New Roman" w:hAnsi="Times New Roman" w:cs="Times New Roman"/>
          <w:b/>
          <w:i/>
          <w:sz w:val="28"/>
          <w:szCs w:val="28"/>
        </w:rPr>
        <w:t xml:space="preserve"> </w:t>
      </w:r>
      <w:r>
        <w:rPr>
          <w:rFonts w:ascii="Times New Roman" w:hAnsi="Times New Roman" w:cs="Times New Roman"/>
          <w:sz w:val="28"/>
          <w:szCs w:val="28"/>
        </w:rPr>
        <w:t xml:space="preserve"> :</w:t>
      </w:r>
      <w:proofErr w:type="gramEnd"/>
      <w:r w:rsidRPr="00A44B57">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val="kk-KZ" w:eastAsia="ru-RU"/>
        </w:rPr>
        <w:t xml:space="preserve">Используя  данные </w:t>
      </w:r>
      <w:r>
        <w:rPr>
          <w:rFonts w:ascii="Times New Roman" w:eastAsia="Times New Roman" w:hAnsi="Times New Roman" w:cs="Times New Roman"/>
          <w:sz w:val="28"/>
          <w:szCs w:val="28"/>
          <w:lang w:val="kk-KZ" w:eastAsia="ru-RU"/>
        </w:rPr>
        <w:t>§</w:t>
      </w:r>
      <w:r>
        <w:rPr>
          <w:rFonts w:ascii="Times New Roman" w:eastAsia="Times New Roman" w:hAnsi="Times New Roman"/>
          <w:sz w:val="28"/>
          <w:szCs w:val="28"/>
          <w:lang w:val="kk-KZ" w:eastAsia="ru-RU"/>
        </w:rPr>
        <w:t xml:space="preserve"> 44  и дополнительный материал изучить  реакции происходящие при производстве чугуна и стали.</w:t>
      </w:r>
    </w:p>
    <w:p w:rsidR="00DF4B3E" w:rsidRPr="00A44B57" w:rsidRDefault="00DF4B3E" w:rsidP="00DF4B3E">
      <w:pPr>
        <w:pStyle w:val="ad"/>
        <w:rPr>
          <w:rFonts w:ascii="Times New Roman" w:hAnsi="Times New Roman" w:cs="Times New Roman"/>
          <w:sz w:val="28"/>
          <w:szCs w:val="28"/>
          <w:lang w:val="kk-KZ"/>
        </w:rPr>
      </w:pPr>
    </w:p>
    <w:p w:rsidR="00DF4B3E" w:rsidRPr="00A44B57" w:rsidRDefault="00DF4B3E" w:rsidP="00DF4B3E">
      <w:pPr>
        <w:pStyle w:val="ad"/>
        <w:rPr>
          <w:rFonts w:ascii="Times New Roman" w:hAnsi="Times New Roman" w:cs="Times New Roman"/>
          <w:sz w:val="28"/>
          <w:szCs w:val="28"/>
        </w:rPr>
      </w:pPr>
    </w:p>
    <w:p w:rsidR="00DF4B3E" w:rsidRPr="00454EC9" w:rsidRDefault="00DF4B3E" w:rsidP="00DF4B3E">
      <w:pPr>
        <w:pStyle w:val="ab"/>
        <w:shd w:val="clear" w:color="auto" w:fill="FFFFFF"/>
        <w:spacing w:before="0" w:beforeAutospacing="0" w:after="140" w:afterAutospacing="0" w:line="281" w:lineRule="atLeast"/>
        <w:rPr>
          <w:sz w:val="28"/>
          <w:szCs w:val="28"/>
        </w:rPr>
      </w:pPr>
    </w:p>
    <w:p w:rsidR="00DF4B3E" w:rsidRPr="00CD1E28" w:rsidRDefault="00DF4B3E" w:rsidP="00DF4B3E">
      <w:pPr>
        <w:rPr>
          <w:rFonts w:ascii="Times New Roman" w:hAnsi="Times New Roman" w:cs="Times New Roman"/>
          <w:sz w:val="28"/>
          <w:szCs w:val="28"/>
        </w:rPr>
      </w:pPr>
    </w:p>
    <w:p w:rsidR="00DF4B3E" w:rsidRPr="00CD1E28" w:rsidRDefault="00DF4B3E" w:rsidP="00DF4B3E">
      <w:pPr>
        <w:rPr>
          <w:rFonts w:ascii="Times New Roman" w:hAnsi="Times New Roman" w:cs="Times New Roman"/>
          <w:sz w:val="28"/>
          <w:szCs w:val="28"/>
        </w:rPr>
      </w:pPr>
    </w:p>
    <w:p w:rsidR="00F96576" w:rsidRPr="00DF4B3E" w:rsidRDefault="00F96576" w:rsidP="00F96576">
      <w:pPr>
        <w:tabs>
          <w:tab w:val="left" w:pos="6375"/>
        </w:tabs>
        <w:rPr>
          <w:rFonts w:ascii="Times New Roman" w:hAnsi="Times New Roman" w:cs="Times New Roman"/>
          <w:sz w:val="28"/>
          <w:szCs w:val="28"/>
        </w:rPr>
      </w:pPr>
    </w:p>
    <w:sectPr w:rsidR="00F96576" w:rsidRPr="00DF4B3E" w:rsidSect="00145DB3">
      <w:pgSz w:w="11906" w:h="16838"/>
      <w:pgMar w:top="709" w:right="850" w:bottom="28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787" w:rsidRDefault="00810787" w:rsidP="003C39E0">
      <w:pPr>
        <w:spacing w:after="0" w:line="240" w:lineRule="auto"/>
      </w:pPr>
      <w:r>
        <w:separator/>
      </w:r>
    </w:p>
  </w:endnote>
  <w:endnote w:type="continuationSeparator" w:id="0">
    <w:p w:rsidR="00810787" w:rsidRDefault="00810787" w:rsidP="003C39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787" w:rsidRDefault="00810787" w:rsidP="003C39E0">
      <w:pPr>
        <w:spacing w:after="0" w:line="240" w:lineRule="auto"/>
      </w:pPr>
      <w:r>
        <w:separator/>
      </w:r>
    </w:p>
  </w:footnote>
  <w:footnote w:type="continuationSeparator" w:id="0">
    <w:p w:rsidR="00810787" w:rsidRDefault="00810787" w:rsidP="003C39E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F11190"/>
    <w:multiLevelType w:val="hybridMultilevel"/>
    <w:tmpl w:val="8A684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6"/>
  <w:proofState w:spelling="clean" w:grammar="clean"/>
  <w:defaultTabStop w:val="708"/>
  <w:characterSpacingControl w:val="doNotCompress"/>
  <w:footnotePr>
    <w:footnote w:id="-1"/>
    <w:footnote w:id="0"/>
  </w:footnotePr>
  <w:endnotePr>
    <w:endnote w:id="-1"/>
    <w:endnote w:id="0"/>
  </w:endnotePr>
  <w:compat/>
  <w:rsids>
    <w:rsidRoot w:val="00733AA6"/>
    <w:rsid w:val="00010E8B"/>
    <w:rsid w:val="000A0B5A"/>
    <w:rsid w:val="001067C0"/>
    <w:rsid w:val="00145DB3"/>
    <w:rsid w:val="0016337C"/>
    <w:rsid w:val="00186219"/>
    <w:rsid w:val="00225CA3"/>
    <w:rsid w:val="002323CE"/>
    <w:rsid w:val="002333A2"/>
    <w:rsid w:val="00235B84"/>
    <w:rsid w:val="00241B43"/>
    <w:rsid w:val="00295C70"/>
    <w:rsid w:val="00296EB4"/>
    <w:rsid w:val="002E6531"/>
    <w:rsid w:val="003C39E0"/>
    <w:rsid w:val="004D3E95"/>
    <w:rsid w:val="00535B7C"/>
    <w:rsid w:val="005F0199"/>
    <w:rsid w:val="00720A77"/>
    <w:rsid w:val="00733AA6"/>
    <w:rsid w:val="00753863"/>
    <w:rsid w:val="007A1905"/>
    <w:rsid w:val="007A77F7"/>
    <w:rsid w:val="007D28E3"/>
    <w:rsid w:val="00810787"/>
    <w:rsid w:val="00833863"/>
    <w:rsid w:val="008769CF"/>
    <w:rsid w:val="00A21ED5"/>
    <w:rsid w:val="00C52738"/>
    <w:rsid w:val="00C700CD"/>
    <w:rsid w:val="00C87176"/>
    <w:rsid w:val="00D16BF4"/>
    <w:rsid w:val="00D175F2"/>
    <w:rsid w:val="00D60D99"/>
    <w:rsid w:val="00D8102C"/>
    <w:rsid w:val="00DE0750"/>
    <w:rsid w:val="00DF4B3E"/>
    <w:rsid w:val="00E86E7E"/>
    <w:rsid w:val="00E912AD"/>
    <w:rsid w:val="00F96576"/>
    <w:rsid w:val="00FC68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102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3A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33AA6"/>
    <w:pPr>
      <w:ind w:left="720"/>
      <w:contextualSpacing/>
    </w:pPr>
    <w:rPr>
      <w:rFonts w:ascii="Calibri" w:eastAsia="Calibri" w:hAnsi="Calibri" w:cs="Times New Roman"/>
    </w:rPr>
  </w:style>
  <w:style w:type="character" w:customStyle="1" w:styleId="apple-converted-space">
    <w:name w:val="apple-converted-space"/>
    <w:basedOn w:val="a0"/>
    <w:rsid w:val="00733AA6"/>
  </w:style>
  <w:style w:type="paragraph" w:styleId="a5">
    <w:name w:val="header"/>
    <w:basedOn w:val="a"/>
    <w:link w:val="a6"/>
    <w:uiPriority w:val="99"/>
    <w:semiHidden/>
    <w:unhideWhenUsed/>
    <w:rsid w:val="003C39E0"/>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3C39E0"/>
  </w:style>
  <w:style w:type="paragraph" w:styleId="a7">
    <w:name w:val="footer"/>
    <w:basedOn w:val="a"/>
    <w:link w:val="a8"/>
    <w:uiPriority w:val="99"/>
    <w:semiHidden/>
    <w:unhideWhenUsed/>
    <w:rsid w:val="003C39E0"/>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3C39E0"/>
  </w:style>
  <w:style w:type="paragraph" w:styleId="a9">
    <w:name w:val="Balloon Text"/>
    <w:basedOn w:val="a"/>
    <w:link w:val="aa"/>
    <w:uiPriority w:val="99"/>
    <w:semiHidden/>
    <w:unhideWhenUsed/>
    <w:rsid w:val="004D3E9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D3E95"/>
    <w:rPr>
      <w:rFonts w:ascii="Tahoma" w:hAnsi="Tahoma" w:cs="Tahoma"/>
      <w:sz w:val="16"/>
      <w:szCs w:val="16"/>
    </w:rPr>
  </w:style>
  <w:style w:type="paragraph" w:styleId="ab">
    <w:name w:val="Normal (Web)"/>
    <w:basedOn w:val="a"/>
    <w:uiPriority w:val="99"/>
    <w:unhideWhenUsed/>
    <w:rsid w:val="00DF4B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basedOn w:val="a0"/>
    <w:uiPriority w:val="99"/>
    <w:semiHidden/>
    <w:unhideWhenUsed/>
    <w:rsid w:val="00DF4B3E"/>
    <w:rPr>
      <w:color w:val="0000FF"/>
      <w:u w:val="single"/>
    </w:rPr>
  </w:style>
  <w:style w:type="paragraph" w:styleId="ad">
    <w:name w:val="No Spacing"/>
    <w:uiPriority w:val="1"/>
    <w:qFormat/>
    <w:rsid w:val="00DF4B3E"/>
    <w:pPr>
      <w:spacing w:after="0" w:line="240" w:lineRule="auto"/>
    </w:pPr>
  </w:style>
</w:styles>
</file>

<file path=word/webSettings.xml><?xml version="1.0" encoding="utf-8"?>
<w:webSettings xmlns:r="http://schemas.openxmlformats.org/officeDocument/2006/relationships" xmlns:w="http://schemas.openxmlformats.org/wordprocessingml/2006/main">
  <w:divs>
    <w:div w:id="170868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ebelements.narod.ru/elements/O.htm" TargetMode="External"/><Relationship Id="rId13" Type="http://schemas.openxmlformats.org/officeDocument/2006/relationships/hyperlink" Target="http://www.webelements.narod.ru/elements/Ni.htm" TargetMode="External"/><Relationship Id="rId18" Type="http://schemas.openxmlformats.org/officeDocument/2006/relationships/image" Target="media/image3.gif"/><Relationship Id="rId3" Type="http://schemas.openxmlformats.org/officeDocument/2006/relationships/settings" Target="settings.xml"/><Relationship Id="rId21" Type="http://schemas.openxmlformats.org/officeDocument/2006/relationships/image" Target="media/image6.gif"/><Relationship Id="rId7" Type="http://schemas.openxmlformats.org/officeDocument/2006/relationships/hyperlink" Target="http://www.webelements.narod.ru/elements/C.htm" TargetMode="External"/><Relationship Id="rId12" Type="http://schemas.openxmlformats.org/officeDocument/2006/relationships/hyperlink" Target="http://www.webelements.narod.ru/elements/Cr.htm" TargetMode="External"/><Relationship Id="rId17" Type="http://schemas.openxmlformats.org/officeDocument/2006/relationships/image" Target="media/image2.gi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gif"/><Relationship Id="rId20" Type="http://schemas.openxmlformats.org/officeDocument/2006/relationships/image" Target="media/image5.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ebelements.narod.ru/elements/C.ht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webelements.narod.ru/elements/Co.htm" TargetMode="External"/><Relationship Id="rId23" Type="http://schemas.openxmlformats.org/officeDocument/2006/relationships/image" Target="media/image8.gif"/><Relationship Id="rId10" Type="http://schemas.openxmlformats.org/officeDocument/2006/relationships/hyperlink" Target="http://www.webelements.narod.ru/elements/C.htm" TargetMode="External"/><Relationship Id="rId19"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hyperlink" Target="http://www.webelements.narod.ru/elements/O.htm" TargetMode="External"/><Relationship Id="rId14" Type="http://schemas.openxmlformats.org/officeDocument/2006/relationships/hyperlink" Target="http://www.webelements.narod.ru/elements/Mo.htm" TargetMode="External"/><Relationship Id="rId22" Type="http://schemas.openxmlformats.org/officeDocument/2006/relationships/image" Target="media/image7.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3356</Words>
  <Characters>19133</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cp:lastPrinted>2016-02-16T11:29:00Z</cp:lastPrinted>
  <dcterms:created xsi:type="dcterms:W3CDTF">2016-02-12T18:09:00Z</dcterms:created>
  <dcterms:modified xsi:type="dcterms:W3CDTF">2016-06-30T07:50:00Z</dcterms:modified>
</cp:coreProperties>
</file>